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2B2" w:rsidRPr="00C422B2" w:rsidRDefault="00C422B2" w:rsidP="00196F7C">
      <w:pPr>
        <w:jc w:val="center"/>
        <w:rPr>
          <w:rFonts w:ascii="TH SarabunPSK" w:hAnsi="TH SarabunPSK" w:cs="TH SarabunPSK"/>
          <w:b/>
          <w:bCs/>
          <w:sz w:val="28"/>
        </w:rPr>
      </w:pPr>
      <w:bookmarkStart w:id="0" w:name="_GoBack"/>
      <w:bookmarkEnd w:id="0"/>
    </w:p>
    <w:p w:rsidR="00F97645" w:rsidRPr="00F97645" w:rsidRDefault="00F97645" w:rsidP="00196F7C">
      <w:pPr>
        <w:jc w:val="center"/>
        <w:rPr>
          <w:rFonts w:ascii="TH SarabunPSK" w:hAnsi="TH SarabunPSK" w:cs="TH SarabunPSK"/>
          <w:b/>
          <w:bCs/>
          <w:sz w:val="72"/>
          <w:szCs w:val="72"/>
          <w:cs/>
        </w:rPr>
      </w:pPr>
    </w:p>
    <w:p w:rsidR="008014D7" w:rsidRDefault="00934610" w:rsidP="00196F7C">
      <w:pPr>
        <w:jc w:val="center"/>
        <w:rPr>
          <w:rFonts w:ascii="TH SarabunPSK" w:hAnsi="TH SarabunPSK" w:cs="TH SarabunPSK"/>
          <w:b/>
          <w:bCs/>
          <w:sz w:val="80"/>
          <w:szCs w:val="80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2282825</wp:posOffset>
            </wp:positionH>
            <wp:positionV relativeFrom="paragraph">
              <wp:posOffset>215900</wp:posOffset>
            </wp:positionV>
            <wp:extent cx="1743075" cy="1666875"/>
            <wp:effectExtent l="0" t="0" r="9525" b="9525"/>
            <wp:wrapThrough wrapText="bothSides">
              <wp:wrapPolygon edited="0">
                <wp:start x="0" y="0"/>
                <wp:lineTo x="0" y="21477"/>
                <wp:lineTo x="21482" y="21477"/>
                <wp:lineTo x="21482" y="0"/>
                <wp:lineTo x="0" y="0"/>
              </wp:wrapPolygon>
            </wp:wrapThrough>
            <wp:docPr id="3" name="Picture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666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5FA3" w:rsidRDefault="00DA5FA3" w:rsidP="00196F7C">
      <w:pPr>
        <w:jc w:val="center"/>
        <w:rPr>
          <w:rFonts w:ascii="TH SarabunPSK" w:hAnsi="TH SarabunPSK" w:cs="TH SarabunPSK"/>
          <w:b/>
          <w:bCs/>
          <w:sz w:val="80"/>
          <w:szCs w:val="80"/>
        </w:rPr>
      </w:pPr>
    </w:p>
    <w:p w:rsidR="00DA5FA3" w:rsidRDefault="00DA5FA3" w:rsidP="00196F7C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8639BC" w:rsidRDefault="008639BC" w:rsidP="008639BC">
      <w:pPr>
        <w:rPr>
          <w:rFonts w:ascii="TH SarabunPSK" w:hAnsi="TH SarabunPSK" w:cs="TH SarabunPSK"/>
          <w:b/>
          <w:bCs/>
          <w:sz w:val="52"/>
          <w:szCs w:val="52"/>
        </w:rPr>
      </w:pPr>
    </w:p>
    <w:p w:rsidR="00AD2CBB" w:rsidRDefault="00AD2CBB" w:rsidP="008639BC">
      <w:pPr>
        <w:rPr>
          <w:rFonts w:ascii="TH SarabunPSK" w:hAnsi="TH SarabunPSK" w:cs="TH SarabunPSK"/>
          <w:b/>
          <w:bCs/>
          <w:sz w:val="52"/>
          <w:szCs w:val="52"/>
        </w:rPr>
      </w:pPr>
    </w:p>
    <w:p w:rsidR="00C2245F" w:rsidRDefault="008F39AE" w:rsidP="008F39AE">
      <w:pPr>
        <w:jc w:val="center"/>
        <w:rPr>
          <w:rFonts w:ascii="TH SarabunPSK" w:hAnsi="TH SarabunPSK" w:cs="TH SarabunPSK"/>
          <w:b/>
          <w:bCs/>
          <w:sz w:val="80"/>
          <w:szCs w:val="80"/>
          <w:cs/>
        </w:rPr>
      </w:pPr>
      <w:r>
        <w:rPr>
          <w:rFonts w:ascii="TH SarabunPSK" w:hAnsi="TH SarabunPSK" w:cs="TH SarabunPSK" w:hint="cs"/>
          <w:b/>
          <w:bCs/>
          <w:sz w:val="80"/>
          <w:szCs w:val="80"/>
          <w:cs/>
        </w:rPr>
        <w:t>ข้อบัญญัติตำบล</w:t>
      </w:r>
    </w:p>
    <w:p w:rsidR="008F39AE" w:rsidRDefault="008F39AE" w:rsidP="00B62CBB">
      <w:pPr>
        <w:spacing w:before="240"/>
        <w:jc w:val="center"/>
        <w:rPr>
          <w:rFonts w:ascii="TH SarabunPSK" w:hAnsi="TH SarabunPSK" w:cs="TH SarabunPSK"/>
          <w:b/>
          <w:bCs/>
          <w:sz w:val="80"/>
          <w:szCs w:val="80"/>
        </w:rPr>
      </w:pPr>
      <w:r>
        <w:rPr>
          <w:rFonts w:ascii="TH SarabunPSK" w:hAnsi="TH SarabunPSK" w:cs="TH SarabunPSK" w:hint="cs"/>
          <w:b/>
          <w:bCs/>
          <w:sz w:val="80"/>
          <w:szCs w:val="80"/>
          <w:cs/>
        </w:rPr>
        <w:t>เรื่อง</w:t>
      </w:r>
    </w:p>
    <w:p w:rsidR="008F39AE" w:rsidRDefault="00867E8D" w:rsidP="00B62CBB">
      <w:pPr>
        <w:spacing w:before="240"/>
        <w:jc w:val="center"/>
        <w:rPr>
          <w:rFonts w:ascii="TH SarabunPSK" w:hAnsi="TH SarabunPSK" w:cs="TH SarabunPSK"/>
          <w:b/>
          <w:bCs/>
          <w:sz w:val="80"/>
          <w:szCs w:val="80"/>
        </w:rPr>
      </w:pPr>
      <w:r>
        <w:rPr>
          <w:rFonts w:ascii="TH SarabunPSK" w:hAnsi="TH SarabunPSK" w:cs="TH SarabunPSK" w:hint="cs"/>
          <w:b/>
          <w:bCs/>
          <w:sz w:val="80"/>
          <w:szCs w:val="80"/>
          <w:cs/>
        </w:rPr>
        <w:t>งบประมาณรายจ่ายประจำปีงบประมาณ</w:t>
      </w:r>
    </w:p>
    <w:p w:rsidR="00CF2AA8" w:rsidRPr="00867E8D" w:rsidRDefault="00CF2AA8" w:rsidP="00B62CBB">
      <w:pPr>
        <w:spacing w:before="240"/>
        <w:jc w:val="center"/>
        <w:rPr>
          <w:rFonts w:ascii="TH SarabunPSK" w:hAnsi="TH SarabunPSK" w:cs="TH SarabunPSK"/>
          <w:b/>
          <w:bCs/>
          <w:sz w:val="80"/>
          <w:szCs w:val="80"/>
          <w:cs/>
        </w:rPr>
      </w:pPr>
      <w:r w:rsidRPr="00867E8D">
        <w:rPr>
          <w:rFonts w:ascii="TH SarabunPSK" w:hAnsi="TH SarabunPSK" w:cs="TH SarabunPSK"/>
          <w:b/>
          <w:bCs/>
          <w:sz w:val="80"/>
          <w:szCs w:val="80"/>
          <w:cs/>
        </w:rPr>
        <w:t>พ.ศ. 256</w:t>
      </w:r>
      <w:r w:rsidR="00C422B2">
        <w:rPr>
          <w:rFonts w:ascii="TH SarabunPSK" w:hAnsi="TH SarabunPSK" w:cs="TH SarabunPSK" w:hint="cs"/>
          <w:b/>
          <w:bCs/>
          <w:sz w:val="80"/>
          <w:szCs w:val="80"/>
          <w:cs/>
        </w:rPr>
        <w:t>4</w:t>
      </w:r>
    </w:p>
    <w:p w:rsidR="00AD2CBB" w:rsidRDefault="00AD2CBB" w:rsidP="00435052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B62CBB" w:rsidRDefault="00B62CBB" w:rsidP="00435052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B62CBB" w:rsidRPr="00F97645" w:rsidRDefault="00B62CBB" w:rsidP="00435052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BD2152" w:rsidRPr="00F97645" w:rsidRDefault="00F97645" w:rsidP="00435052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>
        <w:rPr>
          <w:rFonts w:ascii="TH SarabunPSK" w:hAnsi="TH SarabunPSK" w:cs="TH SarabunPSK" w:hint="cs"/>
          <w:b/>
          <w:bCs/>
          <w:sz w:val="80"/>
          <w:szCs w:val="80"/>
          <w:cs/>
        </w:rPr>
        <w:t>ของ</w:t>
      </w:r>
    </w:p>
    <w:p w:rsidR="003B2352" w:rsidRDefault="003B2352" w:rsidP="00435052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B62CBB" w:rsidRDefault="00B62CBB" w:rsidP="00435052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435052" w:rsidRPr="00E110A9" w:rsidRDefault="00435052" w:rsidP="00435052">
      <w:pPr>
        <w:jc w:val="center"/>
        <w:rPr>
          <w:rFonts w:ascii="TH SarabunPSK" w:hAnsi="TH SarabunPSK" w:cs="TH SarabunPSK"/>
          <w:b/>
          <w:bCs/>
          <w:sz w:val="80"/>
          <w:szCs w:val="80"/>
        </w:rPr>
      </w:pPr>
      <w:r w:rsidRPr="00E110A9">
        <w:rPr>
          <w:rFonts w:ascii="TH SarabunPSK" w:hAnsi="TH SarabunPSK" w:cs="TH SarabunPSK"/>
          <w:b/>
          <w:bCs/>
          <w:sz w:val="80"/>
          <w:szCs w:val="80"/>
          <w:cs/>
        </w:rPr>
        <w:t>องค์การบริหารส่วนตำบลบัวใหญ่</w:t>
      </w:r>
    </w:p>
    <w:p w:rsidR="00B62CBB" w:rsidRDefault="00435052" w:rsidP="00FC5A97">
      <w:pPr>
        <w:jc w:val="center"/>
        <w:rPr>
          <w:rFonts w:ascii="TH SarabunPSK" w:hAnsi="TH SarabunPSK" w:cs="TH SarabunPSK"/>
          <w:sz w:val="80"/>
          <w:szCs w:val="80"/>
        </w:rPr>
      </w:pPr>
      <w:r w:rsidRPr="00E110A9">
        <w:rPr>
          <w:rFonts w:ascii="TH SarabunPSK" w:hAnsi="TH SarabunPSK" w:cs="TH SarabunPSK"/>
          <w:b/>
          <w:bCs/>
          <w:sz w:val="80"/>
          <w:szCs w:val="80"/>
          <w:cs/>
        </w:rPr>
        <w:t>อำเภอน้ำพอง  จังหวัดขอนแก่น</w:t>
      </w:r>
    </w:p>
    <w:sectPr w:rsidR="00B62CBB" w:rsidSect="008014D7">
      <w:pgSz w:w="11906" w:h="16838" w:code="9"/>
      <w:pgMar w:top="630" w:right="866" w:bottom="1260" w:left="1280" w:header="720" w:footer="720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C51" w:rsidRDefault="006E1C51" w:rsidP="00196F7C">
      <w:r>
        <w:separator/>
      </w:r>
    </w:p>
  </w:endnote>
  <w:endnote w:type="continuationSeparator" w:id="0">
    <w:p w:rsidR="006E1C51" w:rsidRDefault="006E1C51" w:rsidP="00196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C51" w:rsidRDefault="006E1C51" w:rsidP="00196F7C">
      <w:r>
        <w:separator/>
      </w:r>
    </w:p>
  </w:footnote>
  <w:footnote w:type="continuationSeparator" w:id="0">
    <w:p w:rsidR="006E1C51" w:rsidRDefault="006E1C51" w:rsidP="00196F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052"/>
    <w:rsid w:val="00026A7D"/>
    <w:rsid w:val="00074E4C"/>
    <w:rsid w:val="00086AF8"/>
    <w:rsid w:val="0009756D"/>
    <w:rsid w:val="000C5298"/>
    <w:rsid w:val="000D0031"/>
    <w:rsid w:val="000D1EDF"/>
    <w:rsid w:val="000F3C4B"/>
    <w:rsid w:val="00122F25"/>
    <w:rsid w:val="00140F6E"/>
    <w:rsid w:val="001522AD"/>
    <w:rsid w:val="00152986"/>
    <w:rsid w:val="001573D6"/>
    <w:rsid w:val="00176B2F"/>
    <w:rsid w:val="00190E93"/>
    <w:rsid w:val="001934E8"/>
    <w:rsid w:val="00196F7C"/>
    <w:rsid w:val="001E75F0"/>
    <w:rsid w:val="001F31F6"/>
    <w:rsid w:val="00234330"/>
    <w:rsid w:val="00235A66"/>
    <w:rsid w:val="0024255A"/>
    <w:rsid w:val="00246192"/>
    <w:rsid w:val="00252E4F"/>
    <w:rsid w:val="002A0699"/>
    <w:rsid w:val="002F5739"/>
    <w:rsid w:val="00332B2C"/>
    <w:rsid w:val="00340990"/>
    <w:rsid w:val="003551DB"/>
    <w:rsid w:val="00363B2E"/>
    <w:rsid w:val="00381989"/>
    <w:rsid w:val="00385DC9"/>
    <w:rsid w:val="00387735"/>
    <w:rsid w:val="00390C31"/>
    <w:rsid w:val="003A2DC6"/>
    <w:rsid w:val="003A78EB"/>
    <w:rsid w:val="003B2352"/>
    <w:rsid w:val="003C7118"/>
    <w:rsid w:val="004001E5"/>
    <w:rsid w:val="004156D2"/>
    <w:rsid w:val="004252C4"/>
    <w:rsid w:val="00433348"/>
    <w:rsid w:val="00435052"/>
    <w:rsid w:val="004B47EA"/>
    <w:rsid w:val="004E5A82"/>
    <w:rsid w:val="004E6827"/>
    <w:rsid w:val="00564B61"/>
    <w:rsid w:val="00566151"/>
    <w:rsid w:val="0057497B"/>
    <w:rsid w:val="00587E2A"/>
    <w:rsid w:val="005E0265"/>
    <w:rsid w:val="005F3CA9"/>
    <w:rsid w:val="00635698"/>
    <w:rsid w:val="0065587B"/>
    <w:rsid w:val="00687C10"/>
    <w:rsid w:val="006B601B"/>
    <w:rsid w:val="006C4105"/>
    <w:rsid w:val="006E1C51"/>
    <w:rsid w:val="006F49C4"/>
    <w:rsid w:val="007D5CEB"/>
    <w:rsid w:val="008014D7"/>
    <w:rsid w:val="00861227"/>
    <w:rsid w:val="008639BC"/>
    <w:rsid w:val="00867E8D"/>
    <w:rsid w:val="00893101"/>
    <w:rsid w:val="008A2A5F"/>
    <w:rsid w:val="008D3CFD"/>
    <w:rsid w:val="008F39AE"/>
    <w:rsid w:val="00934610"/>
    <w:rsid w:val="00951DCB"/>
    <w:rsid w:val="00976C5C"/>
    <w:rsid w:val="00A018AB"/>
    <w:rsid w:val="00A34967"/>
    <w:rsid w:val="00A45BA4"/>
    <w:rsid w:val="00A54891"/>
    <w:rsid w:val="00AB7DDA"/>
    <w:rsid w:val="00AD2CBB"/>
    <w:rsid w:val="00AF19B1"/>
    <w:rsid w:val="00B62CBB"/>
    <w:rsid w:val="00B95907"/>
    <w:rsid w:val="00BA2318"/>
    <w:rsid w:val="00BC40BF"/>
    <w:rsid w:val="00BD2152"/>
    <w:rsid w:val="00C2245F"/>
    <w:rsid w:val="00C25F7D"/>
    <w:rsid w:val="00C422B2"/>
    <w:rsid w:val="00C579C0"/>
    <w:rsid w:val="00CF2AA8"/>
    <w:rsid w:val="00D16BC6"/>
    <w:rsid w:val="00D202F4"/>
    <w:rsid w:val="00D52D7C"/>
    <w:rsid w:val="00D57AD4"/>
    <w:rsid w:val="00DA5FA3"/>
    <w:rsid w:val="00E058EB"/>
    <w:rsid w:val="00E110A9"/>
    <w:rsid w:val="00E31598"/>
    <w:rsid w:val="00E4767C"/>
    <w:rsid w:val="00ED1F45"/>
    <w:rsid w:val="00F535C9"/>
    <w:rsid w:val="00F56958"/>
    <w:rsid w:val="00F9325D"/>
    <w:rsid w:val="00F97645"/>
    <w:rsid w:val="00FC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E2A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96F7C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link w:val="a3"/>
    <w:rsid w:val="00196F7C"/>
    <w:rPr>
      <w:sz w:val="24"/>
      <w:szCs w:val="28"/>
    </w:rPr>
  </w:style>
  <w:style w:type="paragraph" w:styleId="a5">
    <w:name w:val="footer"/>
    <w:basedOn w:val="a"/>
    <w:link w:val="a6"/>
    <w:rsid w:val="00196F7C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link w:val="a5"/>
    <w:rsid w:val="00196F7C"/>
    <w:rPr>
      <w:sz w:val="24"/>
      <w:szCs w:val="28"/>
    </w:rPr>
  </w:style>
  <w:style w:type="paragraph" w:styleId="a7">
    <w:name w:val="Balloon Text"/>
    <w:basedOn w:val="a"/>
    <w:link w:val="a8"/>
    <w:rsid w:val="00C2245F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link w:val="a7"/>
    <w:rsid w:val="00C2245F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E2A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96F7C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link w:val="a3"/>
    <w:rsid w:val="00196F7C"/>
    <w:rPr>
      <w:sz w:val="24"/>
      <w:szCs w:val="28"/>
    </w:rPr>
  </w:style>
  <w:style w:type="paragraph" w:styleId="a5">
    <w:name w:val="footer"/>
    <w:basedOn w:val="a"/>
    <w:link w:val="a6"/>
    <w:rsid w:val="00196F7C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link w:val="a5"/>
    <w:rsid w:val="00196F7C"/>
    <w:rPr>
      <w:sz w:val="24"/>
      <w:szCs w:val="28"/>
    </w:rPr>
  </w:style>
  <w:style w:type="paragraph" w:styleId="a7">
    <w:name w:val="Balloon Text"/>
    <w:basedOn w:val="a"/>
    <w:link w:val="a8"/>
    <w:rsid w:val="00C2245F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link w:val="a7"/>
    <w:rsid w:val="00C2245F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-ร่าง-</vt:lpstr>
      <vt:lpstr>-ร่าง-</vt:lpstr>
    </vt:vector>
  </TitlesOfParts>
  <Company>DR</Company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-ร่าง-</dc:title>
  <dc:creator>DR</dc:creator>
  <cp:lastModifiedBy>User</cp:lastModifiedBy>
  <cp:revision>4</cp:revision>
  <cp:lastPrinted>2020-08-03T04:45:00Z</cp:lastPrinted>
  <dcterms:created xsi:type="dcterms:W3CDTF">2020-08-03T04:47:00Z</dcterms:created>
  <dcterms:modified xsi:type="dcterms:W3CDTF">2020-09-24T03:42:00Z</dcterms:modified>
</cp:coreProperties>
</file>