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FAEC6A5" w14:textId="7905B040" w:rsidR="006E7964" w:rsidRPr="006E7964" w:rsidRDefault="00AA70C3" w:rsidP="00AA70C3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 w:rsidRPr="00AA70C3">
        <w:rPr>
          <w:rFonts w:ascii="TH SarabunIT๙" w:hAnsi="TH SarabunIT๙" w:cs="TH SarabunIT๙"/>
          <w:b/>
          <w:bCs/>
          <w:sz w:val="36"/>
          <w:szCs w:val="36"/>
          <w:cs/>
        </w:rPr>
        <w:t>ตัวชี้วั</w:t>
      </w:r>
      <w:r w:rsidR="00830C41">
        <w:rPr>
          <w:rFonts w:ascii="TH SarabunIT๙" w:hAnsi="TH SarabunIT๙" w:cs="TH SarabunIT๙" w:hint="cs"/>
          <w:b/>
          <w:bCs/>
          <w:sz w:val="36"/>
          <w:szCs w:val="36"/>
          <w:cs/>
        </w:rPr>
        <w:t>ด</w:t>
      </w:r>
      <w:r w:rsidRPr="00AA70C3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ที่ 11 </w:t>
      </w:r>
      <w:r w:rsidR="006E7964" w:rsidRPr="006E7964">
        <w:rPr>
          <w:rFonts w:ascii="TH SarabunPSK" w:hAnsi="TH SarabunPSK" w:cs="TH SarabunPSK"/>
          <w:b/>
          <w:bCs/>
          <w:sz w:val="36"/>
          <w:szCs w:val="36"/>
          <w:cs/>
        </w:rPr>
        <w:t>การส่งเสริม</w:t>
      </w:r>
      <w:r w:rsidR="006E7964" w:rsidRPr="006E7964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และบริหารจัดการองค์กรปกครองส่วนท้องถิ่นให้เป็นองค์กรสุขภาวะ </w:t>
      </w:r>
    </w:p>
    <w:p w14:paraId="3D216CCA" w14:textId="502152EE" w:rsidR="001E3EC9" w:rsidRPr="006E7964" w:rsidRDefault="006E7964" w:rsidP="006E7964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6E7964">
        <w:rPr>
          <w:rFonts w:ascii="TH SarabunPSK" w:hAnsi="TH SarabunPSK" w:cs="TH SarabunPSK" w:hint="cs"/>
          <w:b/>
          <w:bCs/>
          <w:sz w:val="36"/>
          <w:szCs w:val="36"/>
          <w:cs/>
        </w:rPr>
        <w:t>(</w:t>
      </w:r>
      <w:r w:rsidRPr="006E7964">
        <w:rPr>
          <w:rFonts w:ascii="TH SarabunPSK" w:hAnsi="TH SarabunPSK" w:cs="TH SarabunPSK"/>
          <w:b/>
          <w:bCs/>
          <w:sz w:val="36"/>
          <w:szCs w:val="36"/>
        </w:rPr>
        <w:t>Happ</w:t>
      </w:r>
      <w:r w:rsidR="00811547">
        <w:rPr>
          <w:rFonts w:ascii="TH SarabunPSK" w:hAnsi="TH SarabunPSK" w:cs="TH SarabunPSK"/>
          <w:b/>
          <w:bCs/>
          <w:sz w:val="36"/>
          <w:szCs w:val="36"/>
        </w:rPr>
        <w:t>y</w:t>
      </w:r>
      <w:r w:rsidRPr="006E7964">
        <w:rPr>
          <w:rFonts w:ascii="TH SarabunPSK" w:hAnsi="TH SarabunPSK" w:cs="TH SarabunPSK"/>
          <w:b/>
          <w:bCs/>
          <w:sz w:val="36"/>
          <w:szCs w:val="36"/>
        </w:rPr>
        <w:t xml:space="preserve"> Workplace</w:t>
      </w:r>
      <w:r w:rsidRPr="006E7964">
        <w:rPr>
          <w:rFonts w:ascii="TH SarabunPSK" w:hAnsi="TH SarabunPSK" w:cs="TH SarabunPSK" w:hint="cs"/>
          <w:b/>
          <w:bCs/>
          <w:sz w:val="36"/>
          <w:szCs w:val="36"/>
          <w:cs/>
        </w:rPr>
        <w:t>)</w:t>
      </w:r>
    </w:p>
    <w:p w14:paraId="1A251B5E" w14:textId="5F1FFED2" w:rsidR="006E7964" w:rsidRDefault="006E7964" w:rsidP="00B33D49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6E7964">
        <w:rPr>
          <w:rFonts w:ascii="TH SarabunPSK" w:hAnsi="TH SarabunPSK" w:cs="TH SarabunPSK" w:hint="cs"/>
          <w:b/>
          <w:bCs/>
          <w:sz w:val="36"/>
          <w:szCs w:val="36"/>
          <w:cs/>
        </w:rPr>
        <w:t>องค์การบริหารส่วนตำบลบริหารส่วนตำบลบัวใหญ่ อำเภอ</w:t>
      </w:r>
      <w:r w:rsidR="00AA70C3">
        <w:rPr>
          <w:rFonts w:ascii="TH SarabunPSK" w:hAnsi="TH SarabunPSK" w:cs="TH SarabunPSK" w:hint="cs"/>
          <w:b/>
          <w:bCs/>
          <w:sz w:val="36"/>
          <w:szCs w:val="36"/>
          <w:cs/>
        </w:rPr>
        <w:t>น้ำพอง</w:t>
      </w:r>
      <w:r w:rsidRPr="006E7964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จังหวัดขอนแก่น</w:t>
      </w:r>
    </w:p>
    <w:p w14:paraId="01CC4103" w14:textId="18899E17" w:rsidR="006E7964" w:rsidRDefault="006E7964" w:rsidP="006E7964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 w:rsidRPr="00830C41">
        <w:rPr>
          <w:rFonts w:ascii="TH SarabunIT๙" w:hAnsi="TH SarabunIT๙" w:cs="TH SarabunIT๙"/>
          <w:b/>
          <w:bCs/>
          <w:sz w:val="36"/>
          <w:szCs w:val="36"/>
          <w:cs/>
        </w:rPr>
        <w:t>ด้านที่ 1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. </w:t>
      </w:r>
      <w:r>
        <w:rPr>
          <w:rFonts w:ascii="TH SarabunPSK" w:hAnsi="TH SarabunPSK" w:cs="TH SarabunPSK"/>
          <w:b/>
          <w:bCs/>
          <w:sz w:val="36"/>
          <w:szCs w:val="36"/>
        </w:rPr>
        <w:t xml:space="preserve">Happy Body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การส่งเสริมด้านสุขภาพกายและใจ</w:t>
      </w:r>
    </w:p>
    <w:p w14:paraId="7A0FDB09" w14:textId="284DBD4A" w:rsidR="006E7964" w:rsidRDefault="00B33D49" w:rsidP="006E7964">
      <w:pPr>
        <w:spacing w:after="0"/>
        <w:rPr>
          <w:rFonts w:ascii="TH SarabunPSK" w:hAnsi="TH SarabunPSK" w:cs="TH SarabunPSK"/>
          <w:b/>
          <w:bCs/>
          <w:sz w:val="36"/>
          <w:szCs w:val="36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โครงการ</w:t>
      </w:r>
      <w:r w:rsidRPr="00B33D49">
        <w:rPr>
          <w:rFonts w:ascii="TH SarabunPSK" w:hAnsi="TH SarabunPSK" w:cs="TH SarabunPSK"/>
          <w:b/>
          <w:bCs/>
          <w:sz w:val="36"/>
          <w:szCs w:val="36"/>
          <w:cs/>
        </w:rPr>
        <w:t>แข่งขันกีฬาประเพณีบัวใหญ่เกมส์ ประจำปีงบประมาณ พ.ศ.๒๕๖๘</w:t>
      </w:r>
    </w:p>
    <w:p w14:paraId="2F15CF5A" w14:textId="48821015" w:rsidR="001A7706" w:rsidRDefault="001A7706" w:rsidP="006E7964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616F537F" w14:textId="2156B516" w:rsidR="001A7706" w:rsidRDefault="00B33D49" w:rsidP="006E7964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58240" behindDoc="1" locked="0" layoutInCell="1" allowOverlap="1" wp14:anchorId="548B6DB8" wp14:editId="47A62568">
            <wp:simplePos x="0" y="0"/>
            <wp:positionH relativeFrom="margin">
              <wp:align>center</wp:align>
            </wp:positionH>
            <wp:positionV relativeFrom="paragraph">
              <wp:posOffset>6985</wp:posOffset>
            </wp:positionV>
            <wp:extent cx="4663440" cy="3497580"/>
            <wp:effectExtent l="0" t="0" r="3810" b="7620"/>
            <wp:wrapNone/>
            <wp:docPr id="43730933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3440" cy="3497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7F8697" w14:textId="7B3E529C" w:rsidR="001A7706" w:rsidRDefault="001A7706" w:rsidP="006E7964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22433A2E" w14:textId="1945C3C2" w:rsidR="001A7706" w:rsidRDefault="001A7706" w:rsidP="006E7964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2D7B95A4" w14:textId="193E5DE8" w:rsidR="001A7706" w:rsidRDefault="001A7706" w:rsidP="006E7964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20646938" w14:textId="539934BC" w:rsidR="001A7706" w:rsidRDefault="001A7706" w:rsidP="006E7964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7C2D83DA" w14:textId="3DA41EF4" w:rsidR="001A7706" w:rsidRDefault="001A7706" w:rsidP="006E7964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183D582B" w14:textId="720C9A9D" w:rsidR="001A7706" w:rsidRDefault="001A7706" w:rsidP="006E7964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42715C15" w14:textId="2134F700" w:rsidR="001A7706" w:rsidRDefault="001A7706" w:rsidP="006E7964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4F42B170" w14:textId="77777777" w:rsidR="001A7706" w:rsidRDefault="001A7706" w:rsidP="006E7964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639E8CD5" w14:textId="376F0512" w:rsidR="001A7706" w:rsidRDefault="001A7706" w:rsidP="006E7964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5A2F1ED7" w14:textId="5E6903ED" w:rsidR="001A7706" w:rsidRDefault="001A7706" w:rsidP="006E7964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268E0154" w14:textId="380A393D" w:rsidR="001A7706" w:rsidRDefault="001A7706" w:rsidP="006E7964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11401B42" w14:textId="18291AF8" w:rsidR="001A7706" w:rsidRDefault="001A7706" w:rsidP="006E7964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4FDC0F01" w14:textId="3788F154" w:rsidR="001A7706" w:rsidRDefault="00B33D49" w:rsidP="006E7964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59264" behindDoc="1" locked="0" layoutInCell="1" allowOverlap="1" wp14:anchorId="2CE41DCF" wp14:editId="20D933D5">
            <wp:simplePos x="0" y="0"/>
            <wp:positionH relativeFrom="margin">
              <wp:posOffset>670560</wp:posOffset>
            </wp:positionH>
            <wp:positionV relativeFrom="paragraph">
              <wp:posOffset>38100</wp:posOffset>
            </wp:positionV>
            <wp:extent cx="4625340" cy="3469005"/>
            <wp:effectExtent l="0" t="0" r="3810" b="0"/>
            <wp:wrapNone/>
            <wp:docPr id="1148031980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5340" cy="3469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57E72F" w14:textId="77777777" w:rsidR="001A7706" w:rsidRDefault="001A7706" w:rsidP="006E7964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60CB55F0" w14:textId="77777777" w:rsidR="001A7706" w:rsidRDefault="001A7706" w:rsidP="006E7964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44617AC4" w14:textId="77777777" w:rsidR="001A7706" w:rsidRDefault="001A7706" w:rsidP="006E7964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6A6D8290" w14:textId="77777777" w:rsidR="001A7706" w:rsidRDefault="001A7706" w:rsidP="006E7964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7EDFB828" w14:textId="77777777" w:rsidR="001A7706" w:rsidRDefault="001A7706" w:rsidP="006E7964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53B5B6DF" w14:textId="77777777" w:rsidR="001A7706" w:rsidRDefault="001A7706" w:rsidP="006E7964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03633F47" w14:textId="28D4CFBC" w:rsidR="001A7706" w:rsidRDefault="001A7706" w:rsidP="006E7964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58C2FC8C" w14:textId="77777777" w:rsidR="001A7706" w:rsidRDefault="001A7706" w:rsidP="006E7964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27E1E41C" w14:textId="77777777" w:rsidR="001A7706" w:rsidRDefault="001A7706" w:rsidP="006E7964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0816990B" w14:textId="77777777" w:rsidR="00B33D49" w:rsidRDefault="00B33D49" w:rsidP="001A7706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02110A7" w14:textId="524FDF7A" w:rsidR="001A7706" w:rsidRPr="006E7964" w:rsidRDefault="00AA70C3" w:rsidP="001A7706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AA70C3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ตัวชี้วั</w:t>
      </w:r>
      <w:r w:rsidR="00830C41">
        <w:rPr>
          <w:rFonts w:ascii="TH SarabunIT๙" w:hAnsi="TH SarabunIT๙" w:cs="TH SarabunIT๙" w:hint="cs"/>
          <w:b/>
          <w:bCs/>
          <w:sz w:val="36"/>
          <w:szCs w:val="36"/>
          <w:cs/>
        </w:rPr>
        <w:t>ด</w:t>
      </w:r>
      <w:r w:rsidRPr="00AA70C3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ที่ 11 </w:t>
      </w:r>
      <w:r w:rsidR="001A7706" w:rsidRPr="006E7964">
        <w:rPr>
          <w:rFonts w:ascii="TH SarabunPSK" w:hAnsi="TH SarabunPSK" w:cs="TH SarabunPSK"/>
          <w:b/>
          <w:bCs/>
          <w:sz w:val="36"/>
          <w:szCs w:val="36"/>
          <w:cs/>
        </w:rPr>
        <w:t>การส่งเสริม</w:t>
      </w:r>
      <w:r w:rsidR="001A7706" w:rsidRPr="006E7964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และบริหารจัดการองค์กรปกครองส่วนท้องถิ่นให้เป็นองค์กรสุขภาวะ </w:t>
      </w:r>
    </w:p>
    <w:p w14:paraId="5F8891B6" w14:textId="61D2A855" w:rsidR="001A7706" w:rsidRPr="006E7964" w:rsidRDefault="001A7706" w:rsidP="001A7706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6E7964">
        <w:rPr>
          <w:rFonts w:ascii="TH SarabunPSK" w:hAnsi="TH SarabunPSK" w:cs="TH SarabunPSK" w:hint="cs"/>
          <w:b/>
          <w:bCs/>
          <w:sz w:val="36"/>
          <w:szCs w:val="36"/>
          <w:cs/>
        </w:rPr>
        <w:t>(</w:t>
      </w:r>
      <w:r w:rsidRPr="006E7964">
        <w:rPr>
          <w:rFonts w:ascii="TH SarabunPSK" w:hAnsi="TH SarabunPSK" w:cs="TH SarabunPSK"/>
          <w:b/>
          <w:bCs/>
          <w:sz w:val="36"/>
          <w:szCs w:val="36"/>
        </w:rPr>
        <w:t>Happ</w:t>
      </w:r>
      <w:r w:rsidR="00811547">
        <w:rPr>
          <w:rFonts w:ascii="TH SarabunPSK" w:hAnsi="TH SarabunPSK" w:cs="TH SarabunPSK"/>
          <w:b/>
          <w:bCs/>
          <w:sz w:val="36"/>
          <w:szCs w:val="36"/>
        </w:rPr>
        <w:t>y</w:t>
      </w:r>
      <w:r w:rsidRPr="006E7964">
        <w:rPr>
          <w:rFonts w:ascii="TH SarabunPSK" w:hAnsi="TH SarabunPSK" w:cs="TH SarabunPSK"/>
          <w:b/>
          <w:bCs/>
          <w:sz w:val="36"/>
          <w:szCs w:val="36"/>
        </w:rPr>
        <w:t xml:space="preserve"> Workplace</w:t>
      </w:r>
      <w:r w:rsidRPr="006E7964">
        <w:rPr>
          <w:rFonts w:ascii="TH SarabunPSK" w:hAnsi="TH SarabunPSK" w:cs="TH SarabunPSK" w:hint="cs"/>
          <w:b/>
          <w:bCs/>
          <w:sz w:val="36"/>
          <w:szCs w:val="36"/>
          <w:cs/>
        </w:rPr>
        <w:t>)</w:t>
      </w:r>
    </w:p>
    <w:p w14:paraId="154AD20E" w14:textId="57E94947" w:rsidR="001A7706" w:rsidRDefault="001A7706" w:rsidP="001A7706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6E7964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องค์การบริหารส่วนตำบลบริหารส่วนตำบลบัวใหญ่ </w:t>
      </w:r>
      <w:r w:rsidR="00AA70C3" w:rsidRPr="006E7964">
        <w:rPr>
          <w:rFonts w:ascii="TH SarabunPSK" w:hAnsi="TH SarabunPSK" w:cs="TH SarabunPSK" w:hint="cs"/>
          <w:b/>
          <w:bCs/>
          <w:sz w:val="36"/>
          <w:szCs w:val="36"/>
          <w:cs/>
        </w:rPr>
        <w:t>อำเภอ</w:t>
      </w:r>
      <w:r w:rsidR="00AA70C3">
        <w:rPr>
          <w:rFonts w:ascii="TH SarabunPSK" w:hAnsi="TH SarabunPSK" w:cs="TH SarabunPSK" w:hint="cs"/>
          <w:b/>
          <w:bCs/>
          <w:sz w:val="36"/>
          <w:szCs w:val="36"/>
          <w:cs/>
        </w:rPr>
        <w:t>น้ำพอง</w:t>
      </w:r>
      <w:r w:rsidR="00AA70C3" w:rsidRPr="006E7964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Pr="006E7964">
        <w:rPr>
          <w:rFonts w:ascii="TH SarabunPSK" w:hAnsi="TH SarabunPSK" w:cs="TH SarabunPSK" w:hint="cs"/>
          <w:b/>
          <w:bCs/>
          <w:sz w:val="36"/>
          <w:szCs w:val="36"/>
          <w:cs/>
        </w:rPr>
        <w:t>จังหวัดขอนแก่น</w:t>
      </w:r>
    </w:p>
    <w:p w14:paraId="455F7ACD" w14:textId="0C80C54B" w:rsidR="001A7706" w:rsidRDefault="001A7706" w:rsidP="001A7706">
      <w:pPr>
        <w:spacing w:after="0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830C41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ด้านที่ </w:t>
      </w:r>
      <w:r w:rsidR="00B33D49" w:rsidRPr="00830C41">
        <w:rPr>
          <w:rFonts w:ascii="TH SarabunIT๙" w:hAnsi="TH SarabunIT๙" w:cs="TH SarabunIT๙"/>
          <w:b/>
          <w:bCs/>
          <w:sz w:val="36"/>
          <w:szCs w:val="36"/>
          <w:cs/>
        </w:rPr>
        <w:t>2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. </w:t>
      </w:r>
      <w:r>
        <w:rPr>
          <w:rFonts w:ascii="TH SarabunPSK" w:hAnsi="TH SarabunPSK" w:cs="TH SarabunPSK"/>
          <w:b/>
          <w:bCs/>
          <w:sz w:val="36"/>
          <w:szCs w:val="36"/>
        </w:rPr>
        <w:t xml:space="preserve">Happy </w:t>
      </w:r>
      <w:r w:rsidR="00B33D49">
        <w:rPr>
          <w:rFonts w:ascii="TH SarabunPSK" w:hAnsi="TH SarabunPSK" w:cs="TH SarabunPSK"/>
          <w:b/>
          <w:bCs/>
          <w:sz w:val="36"/>
          <w:szCs w:val="36"/>
        </w:rPr>
        <w:t xml:space="preserve">Heart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การส่งเสริม</w:t>
      </w:r>
      <w:r w:rsidR="00B33D49">
        <w:rPr>
          <w:rFonts w:ascii="TH SarabunPSK" w:hAnsi="TH SarabunPSK" w:cs="TH SarabunPSK" w:hint="cs"/>
          <w:b/>
          <w:bCs/>
          <w:sz w:val="36"/>
          <w:szCs w:val="36"/>
          <w:cs/>
        </w:rPr>
        <w:t>ให้เกิดความเกื้อกูลในองค์กร</w:t>
      </w:r>
    </w:p>
    <w:p w14:paraId="293DEA32" w14:textId="0DBDB1CB" w:rsidR="001A7706" w:rsidRDefault="00A74E72" w:rsidP="006E7964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 w:rsidRPr="00A74E72">
        <w:rPr>
          <w:rFonts w:ascii="TH SarabunPSK" w:hAnsi="TH SarabunPSK" w:cs="TH SarabunPSK"/>
          <w:b/>
          <w:bCs/>
          <w:sz w:val="36"/>
          <w:szCs w:val="36"/>
          <w:cs/>
        </w:rPr>
        <w:t>มอบกองทุน</w:t>
      </w:r>
      <w:proofErr w:type="spellStart"/>
      <w:r w:rsidRPr="00A74E72">
        <w:rPr>
          <w:rFonts w:ascii="TH SarabunPSK" w:hAnsi="TH SarabunPSK" w:cs="TH SarabunPSK"/>
          <w:b/>
          <w:bCs/>
          <w:sz w:val="36"/>
          <w:szCs w:val="36"/>
          <w:cs/>
        </w:rPr>
        <w:t>ฌาป</w:t>
      </w:r>
      <w:proofErr w:type="spellEnd"/>
      <w:r w:rsidRPr="00A74E72">
        <w:rPr>
          <w:rFonts w:ascii="TH SarabunPSK" w:hAnsi="TH SarabunPSK" w:cs="TH SarabunPSK"/>
          <w:b/>
          <w:bCs/>
          <w:sz w:val="36"/>
          <w:szCs w:val="36"/>
          <w:cs/>
        </w:rPr>
        <w:t>ณ</w:t>
      </w:r>
      <w:proofErr w:type="spellStart"/>
      <w:r w:rsidRPr="00A74E72">
        <w:rPr>
          <w:rFonts w:ascii="TH SarabunPSK" w:hAnsi="TH SarabunPSK" w:cs="TH SarabunPSK"/>
          <w:b/>
          <w:bCs/>
          <w:sz w:val="36"/>
          <w:szCs w:val="36"/>
          <w:cs/>
        </w:rPr>
        <w:t>กิ</w:t>
      </w:r>
      <w:proofErr w:type="spellEnd"/>
      <w:r w:rsidRPr="00A74E72">
        <w:rPr>
          <w:rFonts w:ascii="TH SarabunPSK" w:hAnsi="TH SarabunPSK" w:cs="TH SarabunPSK"/>
          <w:b/>
          <w:bCs/>
          <w:sz w:val="36"/>
          <w:szCs w:val="36"/>
          <w:cs/>
        </w:rPr>
        <w:t>จสงเคราะห์ ธนาคารขยะรี</w:t>
      </w:r>
      <w:proofErr w:type="spellStart"/>
      <w:r w:rsidRPr="00A74E72">
        <w:rPr>
          <w:rFonts w:ascii="TH SarabunPSK" w:hAnsi="TH SarabunPSK" w:cs="TH SarabunPSK"/>
          <w:b/>
          <w:bCs/>
          <w:sz w:val="36"/>
          <w:szCs w:val="36"/>
          <w:cs/>
        </w:rPr>
        <w:t>ไซเคิล</w:t>
      </w:r>
      <w:proofErr w:type="spellEnd"/>
      <w:r w:rsidRPr="00A74E72">
        <w:rPr>
          <w:rFonts w:ascii="TH SarabunPSK" w:hAnsi="TH SarabunPSK" w:cs="TH SarabunPSK"/>
          <w:b/>
          <w:bCs/>
          <w:sz w:val="36"/>
          <w:szCs w:val="36"/>
          <w:cs/>
        </w:rPr>
        <w:t xml:space="preserve"> ประจำเดือน พฤศจิกายน</w:t>
      </w:r>
      <w:r w:rsidRPr="00A74E72">
        <w:rPr>
          <w:rFonts w:ascii="TH SarabunPSK" w:hAnsi="TH SarabunPSK" w:cs="TH SarabunPSK"/>
          <w:b/>
          <w:bCs/>
          <w:sz w:val="36"/>
          <w:szCs w:val="36"/>
        </w:rPr>
        <w:t> </w:t>
      </w:r>
      <w:r w:rsidRPr="00A74E72">
        <w:rPr>
          <w:rFonts w:ascii="TH SarabunPSK" w:hAnsi="TH SarabunPSK" w:cs="TH SarabunPSK"/>
          <w:b/>
          <w:bCs/>
          <w:sz w:val="36"/>
          <w:szCs w:val="36"/>
          <w:cs/>
        </w:rPr>
        <w:t>พ.ศ. ๒๕๖๗</w:t>
      </w:r>
    </w:p>
    <w:p w14:paraId="5E3906EC" w14:textId="2D525909" w:rsidR="00A74E72" w:rsidRDefault="00A74E72" w:rsidP="006E7964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60288" behindDoc="1" locked="0" layoutInCell="1" allowOverlap="1" wp14:anchorId="76E04C21" wp14:editId="3A602963">
            <wp:simplePos x="0" y="0"/>
            <wp:positionH relativeFrom="margin">
              <wp:posOffset>548640</wp:posOffset>
            </wp:positionH>
            <wp:positionV relativeFrom="paragraph">
              <wp:posOffset>57785</wp:posOffset>
            </wp:positionV>
            <wp:extent cx="4762500" cy="3430270"/>
            <wp:effectExtent l="0" t="0" r="0" b="0"/>
            <wp:wrapNone/>
            <wp:docPr id="77155588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772" cy="3430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FFCB25" w14:textId="1035C460" w:rsidR="001A7706" w:rsidRDefault="00A74E72" w:rsidP="006E7964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61312" behindDoc="1" locked="0" layoutInCell="1" allowOverlap="1" wp14:anchorId="5912F62B" wp14:editId="064D6278">
            <wp:simplePos x="0" y="0"/>
            <wp:positionH relativeFrom="margin">
              <wp:posOffset>579155</wp:posOffset>
            </wp:positionH>
            <wp:positionV relativeFrom="paragraph">
              <wp:posOffset>3337560</wp:posOffset>
            </wp:positionV>
            <wp:extent cx="4746818" cy="3563156"/>
            <wp:effectExtent l="0" t="0" r="0" b="0"/>
            <wp:wrapNone/>
            <wp:docPr id="297212375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6818" cy="3563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F19F3C" w14:textId="77777777" w:rsidR="00686D99" w:rsidRPr="00686D99" w:rsidRDefault="00686D99" w:rsidP="00686D99">
      <w:pPr>
        <w:rPr>
          <w:rFonts w:ascii="TH SarabunPSK" w:hAnsi="TH SarabunPSK" w:cs="TH SarabunPSK"/>
          <w:sz w:val="36"/>
          <w:szCs w:val="36"/>
        </w:rPr>
      </w:pPr>
    </w:p>
    <w:p w14:paraId="31300AD0" w14:textId="77777777" w:rsidR="00686D99" w:rsidRPr="00686D99" w:rsidRDefault="00686D99" w:rsidP="00686D99">
      <w:pPr>
        <w:rPr>
          <w:rFonts w:ascii="TH SarabunPSK" w:hAnsi="TH SarabunPSK" w:cs="TH SarabunPSK"/>
          <w:sz w:val="36"/>
          <w:szCs w:val="36"/>
        </w:rPr>
      </w:pPr>
    </w:p>
    <w:p w14:paraId="0F118AAC" w14:textId="77777777" w:rsidR="00686D99" w:rsidRPr="00686D99" w:rsidRDefault="00686D99" w:rsidP="00686D99">
      <w:pPr>
        <w:rPr>
          <w:rFonts w:ascii="TH SarabunPSK" w:hAnsi="TH SarabunPSK" w:cs="TH SarabunPSK"/>
          <w:sz w:val="36"/>
          <w:szCs w:val="36"/>
        </w:rPr>
      </w:pPr>
    </w:p>
    <w:p w14:paraId="6AAC6AD7" w14:textId="77777777" w:rsidR="00686D99" w:rsidRPr="00686D99" w:rsidRDefault="00686D99" w:rsidP="00686D99">
      <w:pPr>
        <w:rPr>
          <w:rFonts w:ascii="TH SarabunPSK" w:hAnsi="TH SarabunPSK" w:cs="TH SarabunPSK"/>
          <w:sz w:val="36"/>
          <w:szCs w:val="36"/>
        </w:rPr>
      </w:pPr>
    </w:p>
    <w:p w14:paraId="504C7355" w14:textId="77777777" w:rsidR="00686D99" w:rsidRPr="00686D99" w:rsidRDefault="00686D99" w:rsidP="00686D99">
      <w:pPr>
        <w:rPr>
          <w:rFonts w:ascii="TH SarabunPSK" w:hAnsi="TH SarabunPSK" w:cs="TH SarabunPSK"/>
          <w:sz w:val="36"/>
          <w:szCs w:val="36"/>
        </w:rPr>
      </w:pPr>
    </w:p>
    <w:p w14:paraId="080CFFE2" w14:textId="77777777" w:rsidR="00686D99" w:rsidRPr="00686D99" w:rsidRDefault="00686D99" w:rsidP="00686D99">
      <w:pPr>
        <w:rPr>
          <w:rFonts w:ascii="TH SarabunPSK" w:hAnsi="TH SarabunPSK" w:cs="TH SarabunPSK"/>
          <w:sz w:val="36"/>
          <w:szCs w:val="36"/>
        </w:rPr>
      </w:pPr>
    </w:p>
    <w:p w14:paraId="116F5367" w14:textId="77777777" w:rsidR="00686D99" w:rsidRPr="00686D99" w:rsidRDefault="00686D99" w:rsidP="00686D99">
      <w:pPr>
        <w:rPr>
          <w:rFonts w:ascii="TH SarabunPSK" w:hAnsi="TH SarabunPSK" w:cs="TH SarabunPSK"/>
          <w:sz w:val="36"/>
          <w:szCs w:val="36"/>
        </w:rPr>
      </w:pPr>
    </w:p>
    <w:p w14:paraId="72FF7B5F" w14:textId="77777777" w:rsidR="00686D99" w:rsidRPr="00686D99" w:rsidRDefault="00686D99" w:rsidP="00686D99">
      <w:pPr>
        <w:rPr>
          <w:rFonts w:ascii="TH SarabunPSK" w:hAnsi="TH SarabunPSK" w:cs="TH SarabunPSK"/>
          <w:sz w:val="36"/>
          <w:szCs w:val="36"/>
        </w:rPr>
      </w:pPr>
    </w:p>
    <w:p w14:paraId="2C951AA4" w14:textId="77777777" w:rsidR="00686D99" w:rsidRDefault="00686D99" w:rsidP="00686D9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1467C20" w14:textId="77777777" w:rsidR="00686D99" w:rsidRDefault="00686D99" w:rsidP="00686D9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60F82CC" w14:textId="6C197881" w:rsidR="00686D99" w:rsidRDefault="00686D99" w:rsidP="00686D99">
      <w:pPr>
        <w:tabs>
          <w:tab w:val="left" w:pos="8628"/>
        </w:tabs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sz w:val="36"/>
          <w:szCs w:val="36"/>
          <w:cs/>
        </w:rPr>
        <w:tab/>
      </w:r>
    </w:p>
    <w:p w14:paraId="72F76104" w14:textId="77777777" w:rsidR="00686D99" w:rsidRDefault="00686D99" w:rsidP="00686D99">
      <w:pPr>
        <w:tabs>
          <w:tab w:val="left" w:pos="8628"/>
        </w:tabs>
        <w:rPr>
          <w:rFonts w:ascii="TH SarabunPSK" w:hAnsi="TH SarabunPSK" w:cs="TH SarabunPSK"/>
          <w:sz w:val="36"/>
          <w:szCs w:val="36"/>
        </w:rPr>
      </w:pPr>
    </w:p>
    <w:p w14:paraId="35FE86E3" w14:textId="77777777" w:rsidR="00686D99" w:rsidRDefault="00686D99" w:rsidP="00686D99">
      <w:pPr>
        <w:tabs>
          <w:tab w:val="left" w:pos="8628"/>
        </w:tabs>
        <w:rPr>
          <w:rFonts w:ascii="TH SarabunPSK" w:hAnsi="TH SarabunPSK" w:cs="TH SarabunPSK"/>
          <w:sz w:val="36"/>
          <w:szCs w:val="36"/>
        </w:rPr>
      </w:pPr>
    </w:p>
    <w:p w14:paraId="339CAEC4" w14:textId="77777777" w:rsidR="00686D99" w:rsidRDefault="00686D99" w:rsidP="00686D99">
      <w:pPr>
        <w:tabs>
          <w:tab w:val="left" w:pos="8628"/>
        </w:tabs>
        <w:rPr>
          <w:rFonts w:ascii="TH SarabunPSK" w:hAnsi="TH SarabunPSK" w:cs="TH SarabunPSK"/>
          <w:sz w:val="36"/>
          <w:szCs w:val="36"/>
        </w:rPr>
      </w:pPr>
    </w:p>
    <w:p w14:paraId="3F61D82F" w14:textId="77777777" w:rsidR="00686D99" w:rsidRDefault="00686D99" w:rsidP="00686D99">
      <w:pPr>
        <w:tabs>
          <w:tab w:val="left" w:pos="8628"/>
        </w:tabs>
        <w:rPr>
          <w:rFonts w:ascii="TH SarabunPSK" w:hAnsi="TH SarabunPSK" w:cs="TH SarabunPSK"/>
          <w:sz w:val="36"/>
          <w:szCs w:val="36"/>
        </w:rPr>
      </w:pPr>
    </w:p>
    <w:p w14:paraId="0B6017AC" w14:textId="77777777" w:rsidR="00686D99" w:rsidRDefault="00686D99" w:rsidP="00686D99">
      <w:pPr>
        <w:tabs>
          <w:tab w:val="left" w:pos="8628"/>
        </w:tabs>
        <w:rPr>
          <w:rFonts w:ascii="TH SarabunPSK" w:hAnsi="TH SarabunPSK" w:cs="TH SarabunPSK"/>
          <w:sz w:val="36"/>
          <w:szCs w:val="36"/>
        </w:rPr>
      </w:pPr>
    </w:p>
    <w:p w14:paraId="34BD07FE" w14:textId="77777777" w:rsidR="00686D99" w:rsidRDefault="00686D99" w:rsidP="00686D99">
      <w:pPr>
        <w:tabs>
          <w:tab w:val="left" w:pos="8628"/>
        </w:tabs>
        <w:rPr>
          <w:rFonts w:ascii="TH SarabunPSK" w:hAnsi="TH SarabunPSK" w:cs="TH SarabunPSK"/>
          <w:sz w:val="36"/>
          <w:szCs w:val="36"/>
        </w:rPr>
      </w:pPr>
    </w:p>
    <w:p w14:paraId="252C72C9" w14:textId="0F28F7AA" w:rsidR="00686D99" w:rsidRPr="006E7964" w:rsidRDefault="00AA70C3" w:rsidP="00686D99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AA70C3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ตัวชี้วั</w:t>
      </w:r>
      <w:r w:rsidR="00830C41">
        <w:rPr>
          <w:rFonts w:ascii="TH SarabunIT๙" w:hAnsi="TH SarabunIT๙" w:cs="TH SarabunIT๙" w:hint="cs"/>
          <w:b/>
          <w:bCs/>
          <w:sz w:val="36"/>
          <w:szCs w:val="36"/>
          <w:cs/>
        </w:rPr>
        <w:t>ด</w:t>
      </w:r>
      <w:r w:rsidRPr="00AA70C3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ที่ 11 </w:t>
      </w:r>
      <w:r w:rsidR="00686D99" w:rsidRPr="006E7964">
        <w:rPr>
          <w:rFonts w:ascii="TH SarabunPSK" w:hAnsi="TH SarabunPSK" w:cs="TH SarabunPSK"/>
          <w:b/>
          <w:bCs/>
          <w:sz w:val="36"/>
          <w:szCs w:val="36"/>
          <w:cs/>
        </w:rPr>
        <w:t>การส่งเสริม</w:t>
      </w:r>
      <w:r w:rsidR="00686D99" w:rsidRPr="006E7964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และบริหารจัดการองค์กรปกครองส่วนท้องถิ่นให้เป็นองค์กรสุขภาวะ </w:t>
      </w:r>
    </w:p>
    <w:p w14:paraId="353C44F7" w14:textId="6D9B79B3" w:rsidR="00686D99" w:rsidRPr="006E7964" w:rsidRDefault="00686D99" w:rsidP="00686D99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6E7964">
        <w:rPr>
          <w:rFonts w:ascii="TH SarabunPSK" w:hAnsi="TH SarabunPSK" w:cs="TH SarabunPSK" w:hint="cs"/>
          <w:b/>
          <w:bCs/>
          <w:sz w:val="36"/>
          <w:szCs w:val="36"/>
          <w:cs/>
        </w:rPr>
        <w:t>(</w:t>
      </w:r>
      <w:r w:rsidRPr="006E7964">
        <w:rPr>
          <w:rFonts w:ascii="TH SarabunPSK" w:hAnsi="TH SarabunPSK" w:cs="TH SarabunPSK"/>
          <w:b/>
          <w:bCs/>
          <w:sz w:val="36"/>
          <w:szCs w:val="36"/>
        </w:rPr>
        <w:t>Happ</w:t>
      </w:r>
      <w:r w:rsidR="00811547">
        <w:rPr>
          <w:rFonts w:ascii="TH SarabunPSK" w:hAnsi="TH SarabunPSK" w:cs="TH SarabunPSK"/>
          <w:b/>
          <w:bCs/>
          <w:sz w:val="36"/>
          <w:szCs w:val="36"/>
        </w:rPr>
        <w:t>y</w:t>
      </w:r>
      <w:r w:rsidRPr="006E7964">
        <w:rPr>
          <w:rFonts w:ascii="TH SarabunPSK" w:hAnsi="TH SarabunPSK" w:cs="TH SarabunPSK"/>
          <w:b/>
          <w:bCs/>
          <w:sz w:val="36"/>
          <w:szCs w:val="36"/>
        </w:rPr>
        <w:t xml:space="preserve"> Workplace</w:t>
      </w:r>
      <w:r w:rsidRPr="006E7964">
        <w:rPr>
          <w:rFonts w:ascii="TH SarabunPSK" w:hAnsi="TH SarabunPSK" w:cs="TH SarabunPSK" w:hint="cs"/>
          <w:b/>
          <w:bCs/>
          <w:sz w:val="36"/>
          <w:szCs w:val="36"/>
          <w:cs/>
        </w:rPr>
        <w:t>)</w:t>
      </w:r>
    </w:p>
    <w:p w14:paraId="642E7731" w14:textId="62463209" w:rsidR="00686D99" w:rsidRDefault="00686D99" w:rsidP="00686D99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6E7964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องค์การบริหารส่วนตำบลบริหารส่วนตำบลบัวใหญ่ </w:t>
      </w:r>
      <w:r w:rsidR="00AA70C3" w:rsidRPr="006E7964">
        <w:rPr>
          <w:rFonts w:ascii="TH SarabunPSK" w:hAnsi="TH SarabunPSK" w:cs="TH SarabunPSK" w:hint="cs"/>
          <w:b/>
          <w:bCs/>
          <w:sz w:val="36"/>
          <w:szCs w:val="36"/>
          <w:cs/>
        </w:rPr>
        <w:t>อำเภอ</w:t>
      </w:r>
      <w:r w:rsidR="00AA70C3">
        <w:rPr>
          <w:rFonts w:ascii="TH SarabunPSK" w:hAnsi="TH SarabunPSK" w:cs="TH SarabunPSK" w:hint="cs"/>
          <w:b/>
          <w:bCs/>
          <w:sz w:val="36"/>
          <w:szCs w:val="36"/>
          <w:cs/>
        </w:rPr>
        <w:t>น้ำพอง</w:t>
      </w:r>
      <w:r w:rsidR="00AA70C3" w:rsidRPr="006E7964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Pr="006E7964">
        <w:rPr>
          <w:rFonts w:ascii="TH SarabunPSK" w:hAnsi="TH SarabunPSK" w:cs="TH SarabunPSK" w:hint="cs"/>
          <w:b/>
          <w:bCs/>
          <w:sz w:val="36"/>
          <w:szCs w:val="36"/>
          <w:cs/>
        </w:rPr>
        <w:t>จังหวัดขอนแก่น</w:t>
      </w:r>
    </w:p>
    <w:p w14:paraId="659F8D3B" w14:textId="0A547C50" w:rsidR="00686D99" w:rsidRDefault="00686D99" w:rsidP="00686D99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 w:rsidRPr="00830C41">
        <w:rPr>
          <w:rFonts w:ascii="TH SarabunIT๙" w:hAnsi="TH SarabunIT๙" w:cs="TH SarabunIT๙"/>
          <w:b/>
          <w:bCs/>
          <w:sz w:val="36"/>
          <w:szCs w:val="36"/>
          <w:cs/>
        </w:rPr>
        <w:t>ด้านที่ 3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. </w:t>
      </w:r>
      <w:r>
        <w:rPr>
          <w:rFonts w:ascii="TH SarabunPSK" w:hAnsi="TH SarabunPSK" w:cs="TH SarabunPSK"/>
          <w:b/>
          <w:bCs/>
          <w:sz w:val="36"/>
          <w:szCs w:val="36"/>
        </w:rPr>
        <w:t xml:space="preserve">Happy </w:t>
      </w:r>
      <w:proofErr w:type="gramStart"/>
      <w:r>
        <w:rPr>
          <w:rFonts w:ascii="TH SarabunPSK" w:hAnsi="TH SarabunPSK" w:cs="TH SarabunPSK"/>
          <w:b/>
          <w:bCs/>
          <w:sz w:val="36"/>
          <w:szCs w:val="36"/>
        </w:rPr>
        <w:t xml:space="preserve">Society 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การส่งเสริมให้เกิดความสามัคคีในองค์กร</w:t>
      </w:r>
      <w:proofErr w:type="gramEnd"/>
    </w:p>
    <w:p w14:paraId="317199ED" w14:textId="7E7740B8" w:rsidR="00DC0563" w:rsidRDefault="00DC0563" w:rsidP="00686D99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 w:rsidRPr="00DC0563">
        <w:rPr>
          <w:rFonts w:ascii="TH SarabunPSK" w:hAnsi="TH SarabunPSK" w:cs="TH SarabunPSK"/>
          <w:b/>
          <w:bCs/>
          <w:sz w:val="36"/>
          <w:szCs w:val="36"/>
          <w:cs/>
        </w:rPr>
        <w:t>โครงการฝึกอบรมสัมมนาและศึกษาดูงาน</w:t>
      </w:r>
      <w:r w:rsidRPr="00DC0563">
        <w:rPr>
          <w:rFonts w:ascii="TH SarabunPSK" w:hAnsi="TH SarabunPSK" w:cs="TH SarabunPSK"/>
          <w:b/>
          <w:bCs/>
          <w:sz w:val="36"/>
          <w:szCs w:val="36"/>
        </w:rPr>
        <w:t> </w:t>
      </w:r>
      <w:r w:rsidRPr="00DC0563">
        <w:rPr>
          <w:rFonts w:ascii="TH SarabunPSK" w:hAnsi="TH SarabunPSK" w:cs="TH SarabunPSK"/>
          <w:b/>
          <w:bCs/>
          <w:sz w:val="36"/>
          <w:szCs w:val="36"/>
          <w:cs/>
        </w:rPr>
        <w:t>ประจำปีงบประมาณ</w:t>
      </w:r>
      <w:r w:rsidRPr="00DC0563">
        <w:rPr>
          <w:rFonts w:ascii="TH SarabunPSK" w:hAnsi="TH SarabunPSK" w:cs="TH SarabunPSK"/>
          <w:b/>
          <w:bCs/>
          <w:sz w:val="36"/>
          <w:szCs w:val="36"/>
        </w:rPr>
        <w:t> </w:t>
      </w:r>
      <w:r w:rsidRPr="00DC0563">
        <w:rPr>
          <w:rFonts w:ascii="TH SarabunPSK" w:hAnsi="TH SarabunPSK" w:cs="TH SarabunPSK"/>
          <w:b/>
          <w:bCs/>
          <w:sz w:val="36"/>
          <w:szCs w:val="36"/>
          <w:cs/>
        </w:rPr>
        <w:t>พ.ศ.๒๕๖๘</w:t>
      </w:r>
    </w:p>
    <w:p w14:paraId="4A76B036" w14:textId="021732BA" w:rsidR="00DC0563" w:rsidRDefault="00DC0563" w:rsidP="00686D99">
      <w:pPr>
        <w:spacing w:after="0"/>
        <w:rPr>
          <w:rFonts w:ascii="TH SarabunPSK" w:hAnsi="TH SarabunPSK" w:cs="TH SarabunPSK"/>
          <w:b/>
          <w:bCs/>
          <w:sz w:val="36"/>
          <w:szCs w:val="36"/>
          <w:cs/>
        </w:rPr>
      </w:pPr>
      <w:r>
        <w:rPr>
          <w:noProof/>
        </w:rPr>
        <w:drawing>
          <wp:anchor distT="0" distB="0" distL="114300" distR="114300" simplePos="0" relativeHeight="251662336" behindDoc="1" locked="0" layoutInCell="1" allowOverlap="1" wp14:anchorId="7F0C62B1" wp14:editId="755F20A2">
            <wp:simplePos x="0" y="0"/>
            <wp:positionH relativeFrom="margin">
              <wp:posOffset>114300</wp:posOffset>
            </wp:positionH>
            <wp:positionV relativeFrom="paragraph">
              <wp:posOffset>54610</wp:posOffset>
            </wp:positionV>
            <wp:extent cx="5471160" cy="3714750"/>
            <wp:effectExtent l="0" t="0" r="0" b="0"/>
            <wp:wrapNone/>
            <wp:docPr id="154663622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1160" cy="371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60DF0F" w14:textId="7BA84976" w:rsidR="00686D99" w:rsidRDefault="00686D99" w:rsidP="00686D99">
      <w:pPr>
        <w:tabs>
          <w:tab w:val="left" w:pos="8628"/>
        </w:tabs>
        <w:rPr>
          <w:rFonts w:ascii="TH SarabunPSK" w:hAnsi="TH SarabunPSK" w:cs="TH SarabunPSK"/>
          <w:sz w:val="36"/>
          <w:szCs w:val="36"/>
        </w:rPr>
      </w:pPr>
    </w:p>
    <w:p w14:paraId="0D527C30" w14:textId="77777777" w:rsidR="00686D99" w:rsidRDefault="00686D99" w:rsidP="00686D99">
      <w:pPr>
        <w:tabs>
          <w:tab w:val="left" w:pos="8628"/>
        </w:tabs>
        <w:rPr>
          <w:rFonts w:ascii="TH SarabunPSK" w:hAnsi="TH SarabunPSK" w:cs="TH SarabunPSK"/>
          <w:sz w:val="36"/>
          <w:szCs w:val="36"/>
        </w:rPr>
      </w:pPr>
    </w:p>
    <w:p w14:paraId="46711D15" w14:textId="77777777" w:rsidR="00686D99" w:rsidRDefault="00686D99" w:rsidP="00686D99">
      <w:pPr>
        <w:tabs>
          <w:tab w:val="left" w:pos="8628"/>
        </w:tabs>
        <w:rPr>
          <w:rFonts w:ascii="TH SarabunPSK" w:hAnsi="TH SarabunPSK" w:cs="TH SarabunPSK"/>
          <w:sz w:val="36"/>
          <w:szCs w:val="36"/>
        </w:rPr>
      </w:pPr>
    </w:p>
    <w:p w14:paraId="44491208" w14:textId="77777777" w:rsidR="00686D99" w:rsidRDefault="00686D99" w:rsidP="00686D99">
      <w:pPr>
        <w:tabs>
          <w:tab w:val="left" w:pos="8628"/>
        </w:tabs>
        <w:rPr>
          <w:rFonts w:ascii="TH SarabunPSK" w:hAnsi="TH SarabunPSK" w:cs="TH SarabunPSK"/>
          <w:sz w:val="36"/>
          <w:szCs w:val="36"/>
        </w:rPr>
      </w:pPr>
    </w:p>
    <w:p w14:paraId="04755AE3" w14:textId="77777777" w:rsidR="00686D99" w:rsidRDefault="00686D99" w:rsidP="00686D99">
      <w:pPr>
        <w:tabs>
          <w:tab w:val="left" w:pos="8628"/>
        </w:tabs>
        <w:rPr>
          <w:rFonts w:ascii="TH SarabunPSK" w:hAnsi="TH SarabunPSK" w:cs="TH SarabunPSK"/>
          <w:sz w:val="36"/>
          <w:szCs w:val="36"/>
        </w:rPr>
      </w:pPr>
    </w:p>
    <w:p w14:paraId="389470CA" w14:textId="60508AFF" w:rsidR="00DC0563" w:rsidRDefault="00DC0563" w:rsidP="00686D99">
      <w:pPr>
        <w:tabs>
          <w:tab w:val="left" w:pos="8628"/>
        </w:tabs>
        <w:rPr>
          <w:rFonts w:ascii="TH SarabunPSK" w:hAnsi="TH SarabunPSK" w:cs="TH SarabunPSK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63360" behindDoc="1" locked="0" layoutInCell="1" allowOverlap="1" wp14:anchorId="3F032BC4" wp14:editId="7D265E8B">
            <wp:simplePos x="0" y="0"/>
            <wp:positionH relativeFrom="margin">
              <wp:posOffset>121920</wp:posOffset>
            </wp:positionH>
            <wp:positionV relativeFrom="paragraph">
              <wp:posOffset>1668780</wp:posOffset>
            </wp:positionV>
            <wp:extent cx="5448300" cy="3629025"/>
            <wp:effectExtent l="0" t="0" r="0" b="9525"/>
            <wp:wrapNone/>
            <wp:docPr id="642134114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362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88F438" w14:textId="77777777" w:rsidR="0066231E" w:rsidRPr="0066231E" w:rsidRDefault="0066231E" w:rsidP="0066231E">
      <w:pPr>
        <w:rPr>
          <w:rFonts w:ascii="TH SarabunPSK" w:hAnsi="TH SarabunPSK" w:cs="TH SarabunPSK"/>
          <w:sz w:val="36"/>
          <w:szCs w:val="36"/>
        </w:rPr>
      </w:pPr>
    </w:p>
    <w:p w14:paraId="6B3EC0B8" w14:textId="77777777" w:rsidR="0066231E" w:rsidRPr="0066231E" w:rsidRDefault="0066231E" w:rsidP="0066231E">
      <w:pPr>
        <w:rPr>
          <w:rFonts w:ascii="TH SarabunPSK" w:hAnsi="TH SarabunPSK" w:cs="TH SarabunPSK"/>
          <w:sz w:val="36"/>
          <w:szCs w:val="36"/>
        </w:rPr>
      </w:pPr>
    </w:p>
    <w:p w14:paraId="43612A9C" w14:textId="77777777" w:rsidR="0066231E" w:rsidRPr="0066231E" w:rsidRDefault="0066231E" w:rsidP="0066231E">
      <w:pPr>
        <w:rPr>
          <w:rFonts w:ascii="TH SarabunPSK" w:hAnsi="TH SarabunPSK" w:cs="TH SarabunPSK"/>
          <w:sz w:val="36"/>
          <w:szCs w:val="36"/>
        </w:rPr>
      </w:pPr>
    </w:p>
    <w:p w14:paraId="530BC9EC" w14:textId="77777777" w:rsidR="0066231E" w:rsidRPr="0066231E" w:rsidRDefault="0066231E" w:rsidP="0066231E">
      <w:pPr>
        <w:rPr>
          <w:rFonts w:ascii="TH SarabunPSK" w:hAnsi="TH SarabunPSK" w:cs="TH SarabunPSK"/>
          <w:sz w:val="36"/>
          <w:szCs w:val="36"/>
        </w:rPr>
      </w:pPr>
    </w:p>
    <w:p w14:paraId="03FACA9F" w14:textId="77777777" w:rsidR="0066231E" w:rsidRPr="0066231E" w:rsidRDefault="0066231E" w:rsidP="0066231E">
      <w:pPr>
        <w:rPr>
          <w:rFonts w:ascii="TH SarabunPSK" w:hAnsi="TH SarabunPSK" w:cs="TH SarabunPSK"/>
          <w:sz w:val="36"/>
          <w:szCs w:val="36"/>
        </w:rPr>
      </w:pPr>
    </w:p>
    <w:p w14:paraId="61DF8A47" w14:textId="77777777" w:rsidR="0066231E" w:rsidRPr="0066231E" w:rsidRDefault="0066231E" w:rsidP="0066231E">
      <w:pPr>
        <w:rPr>
          <w:rFonts w:ascii="TH SarabunPSK" w:hAnsi="TH SarabunPSK" w:cs="TH SarabunPSK"/>
          <w:sz w:val="36"/>
          <w:szCs w:val="36"/>
        </w:rPr>
      </w:pPr>
    </w:p>
    <w:p w14:paraId="47FF8BBF" w14:textId="77777777" w:rsidR="0066231E" w:rsidRPr="0066231E" w:rsidRDefault="0066231E" w:rsidP="0066231E">
      <w:pPr>
        <w:rPr>
          <w:rFonts w:ascii="TH SarabunPSK" w:hAnsi="TH SarabunPSK" w:cs="TH SarabunPSK"/>
          <w:sz w:val="36"/>
          <w:szCs w:val="36"/>
        </w:rPr>
      </w:pPr>
    </w:p>
    <w:p w14:paraId="06B32281" w14:textId="77777777" w:rsidR="0066231E" w:rsidRPr="0066231E" w:rsidRDefault="0066231E" w:rsidP="0066231E">
      <w:pPr>
        <w:rPr>
          <w:rFonts w:ascii="TH SarabunPSK" w:hAnsi="TH SarabunPSK" w:cs="TH SarabunPSK"/>
          <w:sz w:val="36"/>
          <w:szCs w:val="36"/>
        </w:rPr>
      </w:pPr>
    </w:p>
    <w:p w14:paraId="1A2A9892" w14:textId="77777777" w:rsidR="0066231E" w:rsidRDefault="0066231E" w:rsidP="0066231E">
      <w:pPr>
        <w:rPr>
          <w:rFonts w:ascii="TH SarabunPSK" w:hAnsi="TH SarabunPSK" w:cs="TH SarabunPSK"/>
          <w:sz w:val="36"/>
          <w:szCs w:val="36"/>
        </w:rPr>
      </w:pPr>
    </w:p>
    <w:p w14:paraId="7F20AC4F" w14:textId="77777777" w:rsidR="0066231E" w:rsidRDefault="0066231E" w:rsidP="0066231E">
      <w:pPr>
        <w:jc w:val="right"/>
        <w:rPr>
          <w:rFonts w:ascii="TH SarabunPSK" w:hAnsi="TH SarabunPSK" w:cs="TH SarabunPSK"/>
          <w:sz w:val="36"/>
          <w:szCs w:val="36"/>
        </w:rPr>
      </w:pPr>
    </w:p>
    <w:p w14:paraId="6817A897" w14:textId="77777777" w:rsidR="0066231E" w:rsidRDefault="0066231E" w:rsidP="0066231E">
      <w:pPr>
        <w:jc w:val="right"/>
        <w:rPr>
          <w:rFonts w:ascii="TH SarabunPSK" w:hAnsi="TH SarabunPSK" w:cs="TH SarabunPSK"/>
          <w:sz w:val="36"/>
          <w:szCs w:val="36"/>
        </w:rPr>
      </w:pPr>
    </w:p>
    <w:p w14:paraId="4A7316C4" w14:textId="77777777" w:rsidR="0066231E" w:rsidRDefault="0066231E" w:rsidP="0066231E">
      <w:pPr>
        <w:jc w:val="right"/>
        <w:rPr>
          <w:rFonts w:ascii="TH SarabunPSK" w:hAnsi="TH SarabunPSK" w:cs="TH SarabunPSK"/>
          <w:sz w:val="36"/>
          <w:szCs w:val="36"/>
        </w:rPr>
      </w:pPr>
    </w:p>
    <w:p w14:paraId="167D8FC1" w14:textId="77777777" w:rsidR="0066231E" w:rsidRDefault="0066231E" w:rsidP="0066231E">
      <w:pPr>
        <w:jc w:val="right"/>
        <w:rPr>
          <w:rFonts w:ascii="TH SarabunPSK" w:hAnsi="TH SarabunPSK" w:cs="TH SarabunPSK"/>
          <w:sz w:val="36"/>
          <w:szCs w:val="36"/>
        </w:rPr>
      </w:pPr>
    </w:p>
    <w:p w14:paraId="5BF6D14E" w14:textId="0FDC8658" w:rsidR="0066231E" w:rsidRPr="006E7964" w:rsidRDefault="00AA70C3" w:rsidP="0066231E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AA70C3">
        <w:rPr>
          <w:rFonts w:ascii="TH SarabunIT๙" w:hAnsi="TH SarabunIT๙" w:cs="TH SarabunIT๙"/>
          <w:b/>
          <w:bCs/>
          <w:sz w:val="36"/>
          <w:szCs w:val="36"/>
          <w:cs/>
        </w:rPr>
        <w:t>ตัวชี้วั</w:t>
      </w:r>
      <w:r w:rsidR="00830C41">
        <w:rPr>
          <w:rFonts w:ascii="TH SarabunIT๙" w:hAnsi="TH SarabunIT๙" w:cs="TH SarabunIT๙" w:hint="cs"/>
          <w:b/>
          <w:bCs/>
          <w:sz w:val="36"/>
          <w:szCs w:val="36"/>
          <w:cs/>
        </w:rPr>
        <w:t>ด</w:t>
      </w:r>
      <w:r w:rsidRPr="00AA70C3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ที่ 11 </w:t>
      </w:r>
      <w:r w:rsidR="0066231E" w:rsidRPr="006E7964">
        <w:rPr>
          <w:rFonts w:ascii="TH SarabunPSK" w:hAnsi="TH SarabunPSK" w:cs="TH SarabunPSK"/>
          <w:b/>
          <w:bCs/>
          <w:sz w:val="36"/>
          <w:szCs w:val="36"/>
          <w:cs/>
        </w:rPr>
        <w:t>การส่งเสริม</w:t>
      </w:r>
      <w:r w:rsidR="0066231E" w:rsidRPr="006E7964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และบริหารจัดการองค์กรปกครองส่วนท้องถิ่นให้เป็นองค์กรสุขภาวะ </w:t>
      </w:r>
    </w:p>
    <w:p w14:paraId="26C88EEE" w14:textId="0068CFA2" w:rsidR="0066231E" w:rsidRPr="006E7964" w:rsidRDefault="0066231E" w:rsidP="0066231E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6E7964">
        <w:rPr>
          <w:rFonts w:ascii="TH SarabunPSK" w:hAnsi="TH SarabunPSK" w:cs="TH SarabunPSK" w:hint="cs"/>
          <w:b/>
          <w:bCs/>
          <w:sz w:val="36"/>
          <w:szCs w:val="36"/>
          <w:cs/>
        </w:rPr>
        <w:t>(</w:t>
      </w:r>
      <w:r w:rsidRPr="006E7964">
        <w:rPr>
          <w:rFonts w:ascii="TH SarabunPSK" w:hAnsi="TH SarabunPSK" w:cs="TH SarabunPSK"/>
          <w:b/>
          <w:bCs/>
          <w:sz w:val="36"/>
          <w:szCs w:val="36"/>
        </w:rPr>
        <w:t>Happ</w:t>
      </w:r>
      <w:r w:rsidR="00811547">
        <w:rPr>
          <w:rFonts w:ascii="TH SarabunPSK" w:hAnsi="TH SarabunPSK" w:cs="TH SarabunPSK"/>
          <w:b/>
          <w:bCs/>
          <w:sz w:val="36"/>
          <w:szCs w:val="36"/>
        </w:rPr>
        <w:t>y</w:t>
      </w:r>
      <w:r w:rsidRPr="006E7964">
        <w:rPr>
          <w:rFonts w:ascii="TH SarabunPSK" w:hAnsi="TH SarabunPSK" w:cs="TH SarabunPSK"/>
          <w:b/>
          <w:bCs/>
          <w:sz w:val="36"/>
          <w:szCs w:val="36"/>
        </w:rPr>
        <w:t xml:space="preserve"> Workplace</w:t>
      </w:r>
      <w:r w:rsidRPr="006E7964">
        <w:rPr>
          <w:rFonts w:ascii="TH SarabunPSK" w:hAnsi="TH SarabunPSK" w:cs="TH SarabunPSK" w:hint="cs"/>
          <w:b/>
          <w:bCs/>
          <w:sz w:val="36"/>
          <w:szCs w:val="36"/>
          <w:cs/>
        </w:rPr>
        <w:t>)</w:t>
      </w:r>
    </w:p>
    <w:p w14:paraId="77200205" w14:textId="425A78FA" w:rsidR="0066231E" w:rsidRDefault="0066231E" w:rsidP="0066231E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6E7964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องค์การบริหารส่วนตำบลบริหารส่วนตำบลบัวใหญ่ </w:t>
      </w:r>
      <w:r w:rsidR="00AA70C3" w:rsidRPr="006E7964">
        <w:rPr>
          <w:rFonts w:ascii="TH SarabunPSK" w:hAnsi="TH SarabunPSK" w:cs="TH SarabunPSK" w:hint="cs"/>
          <w:b/>
          <w:bCs/>
          <w:sz w:val="36"/>
          <w:szCs w:val="36"/>
          <w:cs/>
        </w:rPr>
        <w:t>อำเภอ</w:t>
      </w:r>
      <w:r w:rsidR="00AA70C3">
        <w:rPr>
          <w:rFonts w:ascii="TH SarabunPSK" w:hAnsi="TH SarabunPSK" w:cs="TH SarabunPSK" w:hint="cs"/>
          <w:b/>
          <w:bCs/>
          <w:sz w:val="36"/>
          <w:szCs w:val="36"/>
          <w:cs/>
        </w:rPr>
        <w:t>น้ำพอง</w:t>
      </w:r>
      <w:r w:rsidR="00AA70C3" w:rsidRPr="006E7964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Pr="006E7964">
        <w:rPr>
          <w:rFonts w:ascii="TH SarabunPSK" w:hAnsi="TH SarabunPSK" w:cs="TH SarabunPSK" w:hint="cs"/>
          <w:b/>
          <w:bCs/>
          <w:sz w:val="36"/>
          <w:szCs w:val="36"/>
          <w:cs/>
        </w:rPr>
        <w:t>จังหวัดขอนแก่น</w:t>
      </w:r>
    </w:p>
    <w:p w14:paraId="21FA778C" w14:textId="1B0773D7" w:rsidR="0066231E" w:rsidRDefault="0066231E" w:rsidP="0066231E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 w:rsidRPr="00830C41">
        <w:rPr>
          <w:rFonts w:ascii="TH SarabunIT๙" w:hAnsi="TH SarabunIT๙" w:cs="TH SarabunIT๙"/>
          <w:b/>
          <w:bCs/>
          <w:sz w:val="36"/>
          <w:szCs w:val="36"/>
          <w:cs/>
        </w:rPr>
        <w:t>ด้านที่ 4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. </w:t>
      </w:r>
      <w:r>
        <w:rPr>
          <w:rFonts w:ascii="TH SarabunPSK" w:hAnsi="TH SarabunPSK" w:cs="TH SarabunPSK"/>
          <w:b/>
          <w:bCs/>
          <w:sz w:val="36"/>
          <w:szCs w:val="36"/>
        </w:rPr>
        <w:t xml:space="preserve">Happy </w:t>
      </w:r>
      <w:proofErr w:type="gramStart"/>
      <w:r w:rsidR="00EE0867">
        <w:rPr>
          <w:rFonts w:ascii="TH SarabunPSK" w:hAnsi="TH SarabunPSK" w:cs="TH SarabunPSK"/>
          <w:b/>
          <w:bCs/>
          <w:sz w:val="36"/>
          <w:szCs w:val="36"/>
        </w:rPr>
        <w:t>Relax</w:t>
      </w:r>
      <w:r>
        <w:rPr>
          <w:rFonts w:ascii="TH SarabunPSK" w:hAnsi="TH SarabunPSK" w:cs="TH SarabunPSK"/>
          <w:b/>
          <w:bCs/>
          <w:sz w:val="36"/>
          <w:szCs w:val="36"/>
        </w:rPr>
        <w:t xml:space="preserve"> 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การส่งเสริมให้มีสภาพแวดล้อมที่ผ่อนคลาย</w:t>
      </w:r>
      <w:proofErr w:type="gramEnd"/>
    </w:p>
    <w:p w14:paraId="18736A9D" w14:textId="76DAE74A" w:rsidR="00822B32" w:rsidRDefault="00822B32" w:rsidP="0066231E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65408" behindDoc="1" locked="0" layoutInCell="1" allowOverlap="1" wp14:anchorId="0CE8B5B1" wp14:editId="083DB62B">
            <wp:simplePos x="0" y="0"/>
            <wp:positionH relativeFrom="margin">
              <wp:posOffset>182880</wp:posOffset>
            </wp:positionH>
            <wp:positionV relativeFrom="paragraph">
              <wp:posOffset>204470</wp:posOffset>
            </wp:positionV>
            <wp:extent cx="5539740" cy="3839399"/>
            <wp:effectExtent l="0" t="0" r="3810" b="8890"/>
            <wp:wrapNone/>
            <wp:docPr id="76936682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9366826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542844" cy="3841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ED7D90" w14:textId="4A534069" w:rsidR="0066231E" w:rsidRDefault="0066231E" w:rsidP="0066231E">
      <w:pPr>
        <w:jc w:val="right"/>
        <w:rPr>
          <w:rFonts w:ascii="TH SarabunPSK" w:hAnsi="TH SarabunPSK" w:cs="TH SarabunPSK"/>
          <w:sz w:val="36"/>
          <w:szCs w:val="36"/>
        </w:rPr>
      </w:pPr>
    </w:p>
    <w:p w14:paraId="17F3832C" w14:textId="77777777" w:rsidR="00822B32" w:rsidRDefault="00822B32" w:rsidP="0066231E">
      <w:pPr>
        <w:jc w:val="right"/>
        <w:rPr>
          <w:rFonts w:ascii="TH SarabunPSK" w:hAnsi="TH SarabunPSK" w:cs="TH SarabunPSK"/>
          <w:sz w:val="36"/>
          <w:szCs w:val="36"/>
        </w:rPr>
      </w:pPr>
    </w:p>
    <w:p w14:paraId="0913D5CB" w14:textId="77777777" w:rsidR="00822B32" w:rsidRDefault="00822B32" w:rsidP="0066231E">
      <w:pPr>
        <w:jc w:val="right"/>
        <w:rPr>
          <w:rFonts w:ascii="TH SarabunPSK" w:hAnsi="TH SarabunPSK" w:cs="TH SarabunPSK"/>
          <w:sz w:val="36"/>
          <w:szCs w:val="36"/>
        </w:rPr>
      </w:pPr>
    </w:p>
    <w:p w14:paraId="0F32C7A2" w14:textId="77777777" w:rsidR="00822B32" w:rsidRDefault="00822B32" w:rsidP="0066231E">
      <w:pPr>
        <w:jc w:val="right"/>
        <w:rPr>
          <w:rFonts w:ascii="TH SarabunPSK" w:hAnsi="TH SarabunPSK" w:cs="TH SarabunPSK"/>
          <w:sz w:val="36"/>
          <w:szCs w:val="36"/>
        </w:rPr>
      </w:pPr>
    </w:p>
    <w:p w14:paraId="5B590312" w14:textId="77777777" w:rsidR="00822B32" w:rsidRDefault="00822B32" w:rsidP="0066231E">
      <w:pPr>
        <w:jc w:val="right"/>
        <w:rPr>
          <w:rFonts w:ascii="TH SarabunPSK" w:hAnsi="TH SarabunPSK" w:cs="TH SarabunPSK"/>
          <w:sz w:val="36"/>
          <w:szCs w:val="36"/>
        </w:rPr>
      </w:pPr>
    </w:p>
    <w:p w14:paraId="6F32C8E9" w14:textId="77777777" w:rsidR="00822B32" w:rsidRDefault="00822B32" w:rsidP="0066231E">
      <w:pPr>
        <w:jc w:val="right"/>
        <w:rPr>
          <w:rFonts w:ascii="TH SarabunPSK" w:hAnsi="TH SarabunPSK" w:cs="TH SarabunPSK"/>
          <w:sz w:val="36"/>
          <w:szCs w:val="36"/>
        </w:rPr>
      </w:pPr>
    </w:p>
    <w:p w14:paraId="1C799050" w14:textId="77777777" w:rsidR="00822B32" w:rsidRDefault="00822B32" w:rsidP="0066231E">
      <w:pPr>
        <w:jc w:val="right"/>
        <w:rPr>
          <w:rFonts w:ascii="TH SarabunPSK" w:hAnsi="TH SarabunPSK" w:cs="TH SarabunPSK"/>
          <w:sz w:val="36"/>
          <w:szCs w:val="36"/>
        </w:rPr>
      </w:pPr>
    </w:p>
    <w:p w14:paraId="2AE3FE50" w14:textId="77777777" w:rsidR="00822B32" w:rsidRDefault="00822B32" w:rsidP="0066231E">
      <w:pPr>
        <w:jc w:val="right"/>
        <w:rPr>
          <w:rFonts w:ascii="TH SarabunPSK" w:hAnsi="TH SarabunPSK" w:cs="TH SarabunPSK"/>
          <w:sz w:val="36"/>
          <w:szCs w:val="36"/>
        </w:rPr>
      </w:pPr>
    </w:p>
    <w:p w14:paraId="1FB912AF" w14:textId="77777777" w:rsidR="00822B32" w:rsidRDefault="00822B32" w:rsidP="0066231E">
      <w:pPr>
        <w:jc w:val="right"/>
        <w:rPr>
          <w:rFonts w:ascii="TH SarabunPSK" w:hAnsi="TH SarabunPSK" w:cs="TH SarabunPSK"/>
          <w:sz w:val="36"/>
          <w:szCs w:val="36"/>
        </w:rPr>
      </w:pPr>
    </w:p>
    <w:p w14:paraId="3C49CDBC" w14:textId="35B4CBBD" w:rsidR="00822B32" w:rsidRDefault="00822B32" w:rsidP="0066231E">
      <w:pPr>
        <w:jc w:val="right"/>
        <w:rPr>
          <w:rFonts w:ascii="TH SarabunPSK" w:hAnsi="TH SarabunPSK" w:cs="TH SarabunPSK"/>
          <w:sz w:val="36"/>
          <w:szCs w:val="36"/>
        </w:rPr>
      </w:pPr>
    </w:p>
    <w:p w14:paraId="53A704B7" w14:textId="0F6F250F" w:rsidR="00822B32" w:rsidRDefault="00822B32" w:rsidP="0066231E">
      <w:pPr>
        <w:jc w:val="right"/>
        <w:rPr>
          <w:rFonts w:ascii="TH SarabunPSK" w:hAnsi="TH SarabunPSK" w:cs="TH SarabunPSK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67456" behindDoc="1" locked="0" layoutInCell="1" allowOverlap="1" wp14:anchorId="7CA96C46" wp14:editId="4267492D">
            <wp:simplePos x="0" y="0"/>
            <wp:positionH relativeFrom="margin">
              <wp:align>center</wp:align>
            </wp:positionH>
            <wp:positionV relativeFrom="paragraph">
              <wp:posOffset>114935</wp:posOffset>
            </wp:positionV>
            <wp:extent cx="5471160" cy="3337560"/>
            <wp:effectExtent l="0" t="0" r="0" b="0"/>
            <wp:wrapNone/>
            <wp:docPr id="150555765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5557656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471160" cy="3337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0332D5" w14:textId="77777777" w:rsidR="00822B32" w:rsidRPr="00822B32" w:rsidRDefault="00822B32" w:rsidP="00822B32">
      <w:pPr>
        <w:rPr>
          <w:rFonts w:ascii="TH SarabunPSK" w:hAnsi="TH SarabunPSK" w:cs="TH SarabunPSK"/>
          <w:sz w:val="36"/>
          <w:szCs w:val="36"/>
        </w:rPr>
      </w:pPr>
    </w:p>
    <w:p w14:paraId="793D8B7C" w14:textId="77777777" w:rsidR="00822B32" w:rsidRDefault="00822B32" w:rsidP="00822B32">
      <w:pPr>
        <w:rPr>
          <w:rFonts w:ascii="TH SarabunPSK" w:hAnsi="TH SarabunPSK" w:cs="TH SarabunPSK"/>
          <w:sz w:val="36"/>
          <w:szCs w:val="36"/>
        </w:rPr>
      </w:pPr>
    </w:p>
    <w:p w14:paraId="7CC99F8B" w14:textId="77777777" w:rsidR="00822B32" w:rsidRDefault="00822B32" w:rsidP="00822B32">
      <w:pPr>
        <w:jc w:val="right"/>
        <w:rPr>
          <w:rFonts w:ascii="TH SarabunPSK" w:hAnsi="TH SarabunPSK" w:cs="TH SarabunPSK"/>
          <w:sz w:val="36"/>
          <w:szCs w:val="36"/>
        </w:rPr>
      </w:pPr>
    </w:p>
    <w:p w14:paraId="71979FFA" w14:textId="77777777" w:rsidR="00822B32" w:rsidRDefault="00822B32" w:rsidP="00822B32">
      <w:pPr>
        <w:jc w:val="right"/>
        <w:rPr>
          <w:rFonts w:ascii="TH SarabunPSK" w:hAnsi="TH SarabunPSK" w:cs="TH SarabunPSK"/>
          <w:sz w:val="36"/>
          <w:szCs w:val="36"/>
        </w:rPr>
      </w:pPr>
    </w:p>
    <w:p w14:paraId="385F8DD3" w14:textId="77777777" w:rsidR="00822B32" w:rsidRDefault="00822B32" w:rsidP="00822B32">
      <w:pPr>
        <w:jc w:val="right"/>
        <w:rPr>
          <w:rFonts w:ascii="TH SarabunPSK" w:hAnsi="TH SarabunPSK" w:cs="TH SarabunPSK"/>
          <w:sz w:val="36"/>
          <w:szCs w:val="36"/>
        </w:rPr>
      </w:pPr>
    </w:p>
    <w:p w14:paraId="15D41956" w14:textId="77777777" w:rsidR="00822B32" w:rsidRDefault="00822B32" w:rsidP="00822B32">
      <w:pPr>
        <w:jc w:val="right"/>
        <w:rPr>
          <w:rFonts w:ascii="TH SarabunPSK" w:hAnsi="TH SarabunPSK" w:cs="TH SarabunPSK"/>
          <w:sz w:val="36"/>
          <w:szCs w:val="36"/>
        </w:rPr>
      </w:pPr>
    </w:p>
    <w:p w14:paraId="212A5E37" w14:textId="77777777" w:rsidR="00822B32" w:rsidRDefault="00822B32" w:rsidP="00822B32">
      <w:pPr>
        <w:jc w:val="right"/>
        <w:rPr>
          <w:rFonts w:ascii="TH SarabunPSK" w:hAnsi="TH SarabunPSK" w:cs="TH SarabunPSK"/>
          <w:sz w:val="36"/>
          <w:szCs w:val="36"/>
        </w:rPr>
      </w:pPr>
    </w:p>
    <w:p w14:paraId="33CBE773" w14:textId="0A419D75" w:rsidR="00822B32" w:rsidRPr="006E7964" w:rsidRDefault="00AA70C3" w:rsidP="00822B32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AA70C3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ตัวชี้วั</w:t>
      </w:r>
      <w:r w:rsidR="00830C41">
        <w:rPr>
          <w:rFonts w:ascii="TH SarabunIT๙" w:hAnsi="TH SarabunIT๙" w:cs="TH SarabunIT๙" w:hint="cs"/>
          <w:b/>
          <w:bCs/>
          <w:sz w:val="36"/>
          <w:szCs w:val="36"/>
          <w:cs/>
        </w:rPr>
        <w:t>ด</w:t>
      </w:r>
      <w:r w:rsidRPr="00AA70C3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ที่ 11 </w:t>
      </w:r>
      <w:r w:rsidR="00822B32" w:rsidRPr="006E7964">
        <w:rPr>
          <w:rFonts w:ascii="TH SarabunPSK" w:hAnsi="TH SarabunPSK" w:cs="TH SarabunPSK"/>
          <w:b/>
          <w:bCs/>
          <w:sz w:val="36"/>
          <w:szCs w:val="36"/>
          <w:cs/>
        </w:rPr>
        <w:t>การส่งเสริม</w:t>
      </w:r>
      <w:r w:rsidR="00822B32" w:rsidRPr="006E7964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และบริหารจัดการองค์กรปกครองส่วนท้องถิ่นให้เป็นองค์กรสุขภาวะ </w:t>
      </w:r>
    </w:p>
    <w:p w14:paraId="307AEDBD" w14:textId="3490F476" w:rsidR="00822B32" w:rsidRPr="006E7964" w:rsidRDefault="00822B32" w:rsidP="00822B32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6E7964">
        <w:rPr>
          <w:rFonts w:ascii="TH SarabunPSK" w:hAnsi="TH SarabunPSK" w:cs="TH SarabunPSK" w:hint="cs"/>
          <w:b/>
          <w:bCs/>
          <w:sz w:val="36"/>
          <w:szCs w:val="36"/>
          <w:cs/>
        </w:rPr>
        <w:t>(</w:t>
      </w:r>
      <w:r w:rsidRPr="006E7964">
        <w:rPr>
          <w:rFonts w:ascii="TH SarabunPSK" w:hAnsi="TH SarabunPSK" w:cs="TH SarabunPSK"/>
          <w:b/>
          <w:bCs/>
          <w:sz w:val="36"/>
          <w:szCs w:val="36"/>
        </w:rPr>
        <w:t>Happ</w:t>
      </w:r>
      <w:r w:rsidR="00811547">
        <w:rPr>
          <w:rFonts w:ascii="TH SarabunPSK" w:hAnsi="TH SarabunPSK" w:cs="TH SarabunPSK"/>
          <w:b/>
          <w:bCs/>
          <w:sz w:val="36"/>
          <w:szCs w:val="36"/>
        </w:rPr>
        <w:t>y</w:t>
      </w:r>
      <w:r w:rsidRPr="006E7964">
        <w:rPr>
          <w:rFonts w:ascii="TH SarabunPSK" w:hAnsi="TH SarabunPSK" w:cs="TH SarabunPSK"/>
          <w:b/>
          <w:bCs/>
          <w:sz w:val="36"/>
          <w:szCs w:val="36"/>
        </w:rPr>
        <w:t xml:space="preserve"> Workplace</w:t>
      </w:r>
      <w:r w:rsidRPr="006E7964">
        <w:rPr>
          <w:rFonts w:ascii="TH SarabunPSK" w:hAnsi="TH SarabunPSK" w:cs="TH SarabunPSK" w:hint="cs"/>
          <w:b/>
          <w:bCs/>
          <w:sz w:val="36"/>
          <w:szCs w:val="36"/>
          <w:cs/>
        </w:rPr>
        <w:t>)</w:t>
      </w:r>
    </w:p>
    <w:p w14:paraId="76FF36A9" w14:textId="7BFBC378" w:rsidR="00822B32" w:rsidRDefault="00822B32" w:rsidP="00822B32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6E7964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องค์การบริหารส่วนตำบลบริหารส่วนตำบลบัวใหญ่ </w:t>
      </w:r>
      <w:r w:rsidR="00AA70C3" w:rsidRPr="006E7964">
        <w:rPr>
          <w:rFonts w:ascii="TH SarabunPSK" w:hAnsi="TH SarabunPSK" w:cs="TH SarabunPSK" w:hint="cs"/>
          <w:b/>
          <w:bCs/>
          <w:sz w:val="36"/>
          <w:szCs w:val="36"/>
          <w:cs/>
        </w:rPr>
        <w:t>อำเภอ</w:t>
      </w:r>
      <w:r w:rsidR="00AA70C3">
        <w:rPr>
          <w:rFonts w:ascii="TH SarabunPSK" w:hAnsi="TH SarabunPSK" w:cs="TH SarabunPSK" w:hint="cs"/>
          <w:b/>
          <w:bCs/>
          <w:sz w:val="36"/>
          <w:szCs w:val="36"/>
          <w:cs/>
        </w:rPr>
        <w:t>น้ำพอง</w:t>
      </w:r>
      <w:r w:rsidR="00AA70C3" w:rsidRPr="006E7964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Pr="006E7964">
        <w:rPr>
          <w:rFonts w:ascii="TH SarabunPSK" w:hAnsi="TH SarabunPSK" w:cs="TH SarabunPSK" w:hint="cs"/>
          <w:b/>
          <w:bCs/>
          <w:sz w:val="36"/>
          <w:szCs w:val="36"/>
          <w:cs/>
        </w:rPr>
        <w:t>จังหวัดขอนแก่น</w:t>
      </w:r>
    </w:p>
    <w:p w14:paraId="37E0EAC7" w14:textId="1B9BFAA1" w:rsidR="00822B32" w:rsidRDefault="00822B32" w:rsidP="00822B32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 w:rsidRPr="00830C41">
        <w:rPr>
          <w:rFonts w:ascii="TH SarabunIT๙" w:hAnsi="TH SarabunIT๙" w:cs="TH SarabunIT๙"/>
          <w:b/>
          <w:bCs/>
          <w:sz w:val="36"/>
          <w:szCs w:val="36"/>
          <w:cs/>
        </w:rPr>
        <w:t>ด้านที่ 4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. </w:t>
      </w:r>
      <w:r>
        <w:rPr>
          <w:rFonts w:ascii="TH SarabunPSK" w:hAnsi="TH SarabunPSK" w:cs="TH SarabunPSK"/>
          <w:b/>
          <w:bCs/>
          <w:sz w:val="36"/>
          <w:szCs w:val="36"/>
        </w:rPr>
        <w:t xml:space="preserve">Happy </w:t>
      </w:r>
      <w:r w:rsidR="00EE0867">
        <w:rPr>
          <w:rFonts w:ascii="TH SarabunPSK" w:hAnsi="TH SarabunPSK" w:cs="TH SarabunPSK"/>
          <w:b/>
          <w:bCs/>
          <w:sz w:val="36"/>
          <w:szCs w:val="36"/>
        </w:rPr>
        <w:t>Relax</w:t>
      </w:r>
      <w:r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การส่งเสริมให้มีสภาพแวดล้อมที่ผ่อนคลาย</w:t>
      </w:r>
    </w:p>
    <w:p w14:paraId="04852E83" w14:textId="42F552D9" w:rsidR="00822B32" w:rsidRDefault="00822B32" w:rsidP="00822B32">
      <w:pPr>
        <w:jc w:val="right"/>
        <w:rPr>
          <w:rFonts w:ascii="TH SarabunPSK" w:hAnsi="TH SarabunPSK" w:cs="TH SarabunPSK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69504" behindDoc="1" locked="0" layoutInCell="1" allowOverlap="1" wp14:anchorId="3A871E0C" wp14:editId="7A3EA2B8">
            <wp:simplePos x="0" y="0"/>
            <wp:positionH relativeFrom="margin">
              <wp:align>right</wp:align>
            </wp:positionH>
            <wp:positionV relativeFrom="paragraph">
              <wp:posOffset>120015</wp:posOffset>
            </wp:positionV>
            <wp:extent cx="5753100" cy="3846195"/>
            <wp:effectExtent l="0" t="0" r="0" b="1905"/>
            <wp:wrapNone/>
            <wp:docPr id="159413413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4134132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38461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35A561" w14:textId="7680B6E4" w:rsidR="00822B32" w:rsidRDefault="00822B32" w:rsidP="00822B32">
      <w:pPr>
        <w:jc w:val="right"/>
        <w:rPr>
          <w:rFonts w:ascii="TH SarabunPSK" w:hAnsi="TH SarabunPSK" w:cs="TH SarabunPSK"/>
          <w:sz w:val="36"/>
          <w:szCs w:val="36"/>
        </w:rPr>
      </w:pPr>
    </w:p>
    <w:p w14:paraId="15345962" w14:textId="77777777" w:rsidR="00822B32" w:rsidRDefault="00822B32" w:rsidP="00822B32">
      <w:pPr>
        <w:jc w:val="right"/>
        <w:rPr>
          <w:rFonts w:ascii="TH SarabunPSK" w:hAnsi="TH SarabunPSK" w:cs="TH SarabunPSK"/>
          <w:sz w:val="36"/>
          <w:szCs w:val="36"/>
        </w:rPr>
      </w:pPr>
    </w:p>
    <w:p w14:paraId="0D848280" w14:textId="77777777" w:rsidR="00822B32" w:rsidRDefault="00822B32" w:rsidP="00822B32">
      <w:pPr>
        <w:jc w:val="right"/>
        <w:rPr>
          <w:rFonts w:ascii="TH SarabunPSK" w:hAnsi="TH SarabunPSK" w:cs="TH SarabunPSK"/>
          <w:sz w:val="36"/>
          <w:szCs w:val="36"/>
        </w:rPr>
      </w:pPr>
    </w:p>
    <w:p w14:paraId="1F4841F8" w14:textId="77777777" w:rsidR="00822B32" w:rsidRDefault="00822B32" w:rsidP="00822B32">
      <w:pPr>
        <w:jc w:val="right"/>
        <w:rPr>
          <w:rFonts w:ascii="TH SarabunPSK" w:hAnsi="TH SarabunPSK" w:cs="TH SarabunPSK"/>
          <w:sz w:val="36"/>
          <w:szCs w:val="36"/>
        </w:rPr>
      </w:pPr>
    </w:p>
    <w:p w14:paraId="4DBCB70F" w14:textId="77777777" w:rsidR="00822B32" w:rsidRDefault="00822B32" w:rsidP="00822B32">
      <w:pPr>
        <w:jc w:val="right"/>
        <w:rPr>
          <w:rFonts w:ascii="TH SarabunPSK" w:hAnsi="TH SarabunPSK" w:cs="TH SarabunPSK"/>
          <w:sz w:val="36"/>
          <w:szCs w:val="36"/>
        </w:rPr>
      </w:pPr>
    </w:p>
    <w:p w14:paraId="12F54808" w14:textId="77777777" w:rsidR="00822B32" w:rsidRDefault="00822B32" w:rsidP="00822B32">
      <w:pPr>
        <w:jc w:val="right"/>
        <w:rPr>
          <w:rFonts w:ascii="TH SarabunPSK" w:hAnsi="TH SarabunPSK" w:cs="TH SarabunPSK"/>
          <w:sz w:val="36"/>
          <w:szCs w:val="36"/>
        </w:rPr>
      </w:pPr>
    </w:p>
    <w:p w14:paraId="3159E825" w14:textId="77777777" w:rsidR="00822B32" w:rsidRDefault="00822B32" w:rsidP="00822B32">
      <w:pPr>
        <w:jc w:val="right"/>
        <w:rPr>
          <w:rFonts w:ascii="TH SarabunPSK" w:hAnsi="TH SarabunPSK" w:cs="TH SarabunPSK"/>
          <w:sz w:val="36"/>
          <w:szCs w:val="36"/>
        </w:rPr>
      </w:pPr>
    </w:p>
    <w:p w14:paraId="604DBB3C" w14:textId="77777777" w:rsidR="00822B32" w:rsidRDefault="00822B32" w:rsidP="00822B32">
      <w:pPr>
        <w:jc w:val="right"/>
        <w:rPr>
          <w:rFonts w:ascii="TH SarabunPSK" w:hAnsi="TH SarabunPSK" w:cs="TH SarabunPSK"/>
          <w:sz w:val="36"/>
          <w:szCs w:val="36"/>
        </w:rPr>
      </w:pPr>
    </w:p>
    <w:p w14:paraId="3A36D1C9" w14:textId="77777777" w:rsidR="00822B32" w:rsidRDefault="00822B32" w:rsidP="00822B32">
      <w:pPr>
        <w:jc w:val="right"/>
        <w:rPr>
          <w:rFonts w:ascii="TH SarabunPSK" w:hAnsi="TH SarabunPSK" w:cs="TH SarabunPSK"/>
          <w:sz w:val="36"/>
          <w:szCs w:val="36"/>
        </w:rPr>
      </w:pPr>
    </w:p>
    <w:p w14:paraId="7658A172" w14:textId="2822A667" w:rsidR="00822B32" w:rsidRDefault="00822B32" w:rsidP="00822B32">
      <w:pPr>
        <w:jc w:val="right"/>
        <w:rPr>
          <w:rFonts w:ascii="TH SarabunPSK" w:hAnsi="TH SarabunPSK" w:cs="TH SarabunPSK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71552" behindDoc="1" locked="0" layoutInCell="1" allowOverlap="1" wp14:anchorId="62200635" wp14:editId="4B5137D2">
            <wp:simplePos x="0" y="0"/>
            <wp:positionH relativeFrom="margin">
              <wp:posOffset>160020</wp:posOffset>
            </wp:positionH>
            <wp:positionV relativeFrom="paragraph">
              <wp:posOffset>225425</wp:posOffset>
            </wp:positionV>
            <wp:extent cx="5783580" cy="3893820"/>
            <wp:effectExtent l="0" t="0" r="7620" b="0"/>
            <wp:wrapNone/>
            <wp:docPr id="50589033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589033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83580" cy="38938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CEFE26" w14:textId="0FD98DD4" w:rsidR="00822B32" w:rsidRDefault="00822B32" w:rsidP="00822B32">
      <w:pPr>
        <w:jc w:val="right"/>
        <w:rPr>
          <w:rFonts w:ascii="TH SarabunPSK" w:hAnsi="TH SarabunPSK" w:cs="TH SarabunPSK"/>
          <w:sz w:val="36"/>
          <w:szCs w:val="36"/>
        </w:rPr>
      </w:pPr>
    </w:p>
    <w:p w14:paraId="64E6467E" w14:textId="77777777" w:rsidR="00EE0867" w:rsidRPr="00EE0867" w:rsidRDefault="00EE0867" w:rsidP="00EE0867">
      <w:pPr>
        <w:rPr>
          <w:rFonts w:ascii="TH SarabunPSK" w:hAnsi="TH SarabunPSK" w:cs="TH SarabunPSK"/>
          <w:sz w:val="36"/>
          <w:szCs w:val="36"/>
        </w:rPr>
      </w:pPr>
    </w:p>
    <w:p w14:paraId="59EB4504" w14:textId="77777777" w:rsidR="00EE0867" w:rsidRPr="00EE0867" w:rsidRDefault="00EE0867" w:rsidP="00EE0867">
      <w:pPr>
        <w:rPr>
          <w:rFonts w:ascii="TH SarabunPSK" w:hAnsi="TH SarabunPSK" w:cs="TH SarabunPSK"/>
          <w:sz w:val="36"/>
          <w:szCs w:val="36"/>
        </w:rPr>
      </w:pPr>
    </w:p>
    <w:p w14:paraId="38577925" w14:textId="77777777" w:rsidR="00EE0867" w:rsidRDefault="00EE0867" w:rsidP="00EE0867">
      <w:pPr>
        <w:rPr>
          <w:rFonts w:ascii="TH SarabunPSK" w:hAnsi="TH SarabunPSK" w:cs="TH SarabunPSK"/>
          <w:sz w:val="36"/>
          <w:szCs w:val="36"/>
        </w:rPr>
      </w:pPr>
    </w:p>
    <w:p w14:paraId="45739A8F" w14:textId="77777777" w:rsidR="00EE0867" w:rsidRDefault="00EE0867" w:rsidP="00EE0867">
      <w:pPr>
        <w:jc w:val="right"/>
        <w:rPr>
          <w:rFonts w:ascii="TH SarabunPSK" w:hAnsi="TH SarabunPSK" w:cs="TH SarabunPSK"/>
          <w:sz w:val="36"/>
          <w:szCs w:val="36"/>
        </w:rPr>
      </w:pPr>
    </w:p>
    <w:p w14:paraId="5384ED38" w14:textId="77777777" w:rsidR="00EE0867" w:rsidRDefault="00EE0867" w:rsidP="00EE0867">
      <w:pPr>
        <w:jc w:val="right"/>
        <w:rPr>
          <w:rFonts w:ascii="TH SarabunPSK" w:hAnsi="TH SarabunPSK" w:cs="TH SarabunPSK"/>
          <w:sz w:val="36"/>
          <w:szCs w:val="36"/>
        </w:rPr>
      </w:pPr>
    </w:p>
    <w:p w14:paraId="22173A98" w14:textId="77777777" w:rsidR="00EE0867" w:rsidRDefault="00EE0867" w:rsidP="00EE0867">
      <w:pPr>
        <w:jc w:val="right"/>
        <w:rPr>
          <w:rFonts w:ascii="TH SarabunPSK" w:hAnsi="TH SarabunPSK" w:cs="TH SarabunPSK"/>
          <w:sz w:val="36"/>
          <w:szCs w:val="36"/>
        </w:rPr>
      </w:pPr>
    </w:p>
    <w:p w14:paraId="6D3AC30E" w14:textId="77777777" w:rsidR="00EE0867" w:rsidRDefault="00EE0867" w:rsidP="00EE0867">
      <w:pPr>
        <w:jc w:val="right"/>
        <w:rPr>
          <w:rFonts w:ascii="TH SarabunPSK" w:hAnsi="TH SarabunPSK" w:cs="TH SarabunPSK"/>
          <w:sz w:val="36"/>
          <w:szCs w:val="36"/>
        </w:rPr>
      </w:pPr>
    </w:p>
    <w:p w14:paraId="4D6A2F64" w14:textId="77777777" w:rsidR="00EE0867" w:rsidRDefault="00EE0867" w:rsidP="00EE0867">
      <w:pPr>
        <w:jc w:val="right"/>
        <w:rPr>
          <w:rFonts w:ascii="TH SarabunPSK" w:hAnsi="TH SarabunPSK" w:cs="TH SarabunPSK"/>
          <w:sz w:val="36"/>
          <w:szCs w:val="36"/>
        </w:rPr>
      </w:pPr>
    </w:p>
    <w:p w14:paraId="341B114A" w14:textId="1473F650" w:rsidR="00EE0867" w:rsidRPr="006E7964" w:rsidRDefault="00AA70C3" w:rsidP="00EE0867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AA70C3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ตัวชี้วั</w:t>
      </w:r>
      <w:r w:rsidR="00830C41">
        <w:rPr>
          <w:rFonts w:ascii="TH SarabunIT๙" w:hAnsi="TH SarabunIT๙" w:cs="TH SarabunIT๙" w:hint="cs"/>
          <w:b/>
          <w:bCs/>
          <w:sz w:val="36"/>
          <w:szCs w:val="36"/>
          <w:cs/>
        </w:rPr>
        <w:t>ด</w:t>
      </w:r>
      <w:r w:rsidRPr="00AA70C3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ที่ 11 </w:t>
      </w:r>
      <w:r w:rsidR="00EE0867" w:rsidRPr="006E7964">
        <w:rPr>
          <w:rFonts w:ascii="TH SarabunPSK" w:hAnsi="TH SarabunPSK" w:cs="TH SarabunPSK"/>
          <w:b/>
          <w:bCs/>
          <w:sz w:val="36"/>
          <w:szCs w:val="36"/>
          <w:cs/>
        </w:rPr>
        <w:t>การส่งเสริม</w:t>
      </w:r>
      <w:r w:rsidR="00EE0867" w:rsidRPr="006E7964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และบริหารจัดการองค์กรปกครองส่วนท้องถิ่นให้เป็นองค์กรสุขภาวะ </w:t>
      </w:r>
    </w:p>
    <w:p w14:paraId="0D731B54" w14:textId="3947A48C" w:rsidR="00EE0867" w:rsidRPr="006E7964" w:rsidRDefault="00EE0867" w:rsidP="00EE0867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6E7964">
        <w:rPr>
          <w:rFonts w:ascii="TH SarabunPSK" w:hAnsi="TH SarabunPSK" w:cs="TH SarabunPSK" w:hint="cs"/>
          <w:b/>
          <w:bCs/>
          <w:sz w:val="36"/>
          <w:szCs w:val="36"/>
          <w:cs/>
        </w:rPr>
        <w:t>(</w:t>
      </w:r>
      <w:r w:rsidRPr="006E7964">
        <w:rPr>
          <w:rFonts w:ascii="TH SarabunPSK" w:hAnsi="TH SarabunPSK" w:cs="TH SarabunPSK"/>
          <w:b/>
          <w:bCs/>
          <w:sz w:val="36"/>
          <w:szCs w:val="36"/>
        </w:rPr>
        <w:t>Happ</w:t>
      </w:r>
      <w:r w:rsidR="00811547">
        <w:rPr>
          <w:rFonts w:ascii="TH SarabunPSK" w:hAnsi="TH SarabunPSK" w:cs="TH SarabunPSK"/>
          <w:b/>
          <w:bCs/>
          <w:sz w:val="36"/>
          <w:szCs w:val="36"/>
        </w:rPr>
        <w:t>y</w:t>
      </w:r>
      <w:r w:rsidRPr="006E7964">
        <w:rPr>
          <w:rFonts w:ascii="TH SarabunPSK" w:hAnsi="TH SarabunPSK" w:cs="TH SarabunPSK"/>
          <w:b/>
          <w:bCs/>
          <w:sz w:val="36"/>
          <w:szCs w:val="36"/>
        </w:rPr>
        <w:t xml:space="preserve"> Workplace</w:t>
      </w:r>
      <w:r w:rsidRPr="006E7964">
        <w:rPr>
          <w:rFonts w:ascii="TH SarabunPSK" w:hAnsi="TH SarabunPSK" w:cs="TH SarabunPSK" w:hint="cs"/>
          <w:b/>
          <w:bCs/>
          <w:sz w:val="36"/>
          <w:szCs w:val="36"/>
          <w:cs/>
        </w:rPr>
        <w:t>)</w:t>
      </w:r>
    </w:p>
    <w:p w14:paraId="13EC1805" w14:textId="3C3CFB2F" w:rsidR="00EE0867" w:rsidRDefault="00EE0867" w:rsidP="00EE0867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6E7964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องค์การบริหารส่วนตำบลบริหารส่วนตำบลบัวใหญ่ </w:t>
      </w:r>
      <w:r w:rsidR="00AA70C3" w:rsidRPr="006E7964">
        <w:rPr>
          <w:rFonts w:ascii="TH SarabunPSK" w:hAnsi="TH SarabunPSK" w:cs="TH SarabunPSK" w:hint="cs"/>
          <w:b/>
          <w:bCs/>
          <w:sz w:val="36"/>
          <w:szCs w:val="36"/>
          <w:cs/>
        </w:rPr>
        <w:t>อำเภอ</w:t>
      </w:r>
      <w:r w:rsidR="00AA70C3">
        <w:rPr>
          <w:rFonts w:ascii="TH SarabunPSK" w:hAnsi="TH SarabunPSK" w:cs="TH SarabunPSK" w:hint="cs"/>
          <w:b/>
          <w:bCs/>
          <w:sz w:val="36"/>
          <w:szCs w:val="36"/>
          <w:cs/>
        </w:rPr>
        <w:t>น้ำพอง</w:t>
      </w:r>
      <w:r w:rsidR="00AA70C3" w:rsidRPr="006E7964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Pr="006E7964">
        <w:rPr>
          <w:rFonts w:ascii="TH SarabunPSK" w:hAnsi="TH SarabunPSK" w:cs="TH SarabunPSK" w:hint="cs"/>
          <w:b/>
          <w:bCs/>
          <w:sz w:val="36"/>
          <w:szCs w:val="36"/>
          <w:cs/>
        </w:rPr>
        <w:t>จังหวัดขอนแก่น</w:t>
      </w:r>
    </w:p>
    <w:p w14:paraId="54761A40" w14:textId="47B0A4E8" w:rsidR="00EE0867" w:rsidRDefault="00507D44" w:rsidP="00EE086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hint="cs"/>
          <w:noProof/>
        </w:rPr>
        <w:drawing>
          <wp:anchor distT="0" distB="0" distL="114300" distR="114300" simplePos="0" relativeHeight="251672576" behindDoc="1" locked="0" layoutInCell="1" allowOverlap="1" wp14:anchorId="768DD553" wp14:editId="7F5FE71B">
            <wp:simplePos x="0" y="0"/>
            <wp:positionH relativeFrom="column">
              <wp:posOffset>266700</wp:posOffset>
            </wp:positionH>
            <wp:positionV relativeFrom="paragraph">
              <wp:posOffset>383540</wp:posOffset>
            </wp:positionV>
            <wp:extent cx="5539740" cy="3857600"/>
            <wp:effectExtent l="0" t="0" r="3810" b="0"/>
            <wp:wrapNone/>
            <wp:docPr id="1731834005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1834005" name="รูปภาพ 1731834005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5507" cy="38616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E0867" w:rsidRPr="00830C41">
        <w:rPr>
          <w:rFonts w:ascii="TH SarabunIT๙" w:hAnsi="TH SarabunIT๙" w:cs="TH SarabunIT๙"/>
          <w:b/>
          <w:bCs/>
          <w:sz w:val="36"/>
          <w:szCs w:val="36"/>
          <w:cs/>
        </w:rPr>
        <w:t>ด้านที่ 5</w:t>
      </w:r>
      <w:r w:rsidR="00EE0867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. </w:t>
      </w:r>
      <w:r w:rsidR="00EE0867">
        <w:rPr>
          <w:rFonts w:ascii="TH SarabunPSK" w:hAnsi="TH SarabunPSK" w:cs="TH SarabunPSK"/>
          <w:b/>
          <w:bCs/>
          <w:sz w:val="36"/>
          <w:szCs w:val="36"/>
        </w:rPr>
        <w:t xml:space="preserve"> Happy </w:t>
      </w:r>
      <w:proofErr w:type="gramStart"/>
      <w:r w:rsidR="00EE0867">
        <w:rPr>
          <w:rFonts w:ascii="TH SarabunPSK" w:hAnsi="TH SarabunPSK" w:cs="TH SarabunPSK"/>
          <w:b/>
          <w:bCs/>
          <w:sz w:val="36"/>
          <w:szCs w:val="36"/>
        </w:rPr>
        <w:t xml:space="preserve">Brain  </w:t>
      </w:r>
      <w:r w:rsidR="00EE0867">
        <w:rPr>
          <w:rFonts w:ascii="TH SarabunPSK" w:hAnsi="TH SarabunPSK" w:cs="TH SarabunPSK" w:hint="cs"/>
          <w:b/>
          <w:bCs/>
          <w:sz w:val="36"/>
          <w:szCs w:val="36"/>
          <w:cs/>
        </w:rPr>
        <w:t>การส่งเสริมให้</w:t>
      </w:r>
      <w:r w:rsidR="00795197">
        <w:rPr>
          <w:rFonts w:ascii="TH SarabunPSK" w:hAnsi="TH SarabunPSK" w:cs="TH SarabunPSK" w:hint="cs"/>
          <w:b/>
          <w:bCs/>
          <w:sz w:val="36"/>
          <w:szCs w:val="36"/>
          <w:cs/>
        </w:rPr>
        <w:t>บุคลากรได้พัฒนาความรู้ความสามารถ</w:t>
      </w:r>
      <w:proofErr w:type="gramEnd"/>
    </w:p>
    <w:p w14:paraId="59186D50" w14:textId="2154A7A8" w:rsidR="00507D44" w:rsidRDefault="00507D44" w:rsidP="00EE0867">
      <w:pPr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</w:p>
    <w:p w14:paraId="03CA15EE" w14:textId="77777777" w:rsidR="00EE0867" w:rsidRDefault="00EE0867" w:rsidP="00EE0867">
      <w:pPr>
        <w:jc w:val="center"/>
        <w:rPr>
          <w:rFonts w:ascii="TH SarabunPSK" w:hAnsi="TH SarabunPSK" w:cs="TH SarabunPSK"/>
          <w:sz w:val="36"/>
          <w:szCs w:val="36"/>
        </w:rPr>
      </w:pPr>
    </w:p>
    <w:p w14:paraId="322595C8" w14:textId="77777777" w:rsidR="00EE0867" w:rsidRDefault="00EE0867" w:rsidP="00EE0867">
      <w:pPr>
        <w:jc w:val="right"/>
        <w:rPr>
          <w:rFonts w:ascii="TH SarabunPSK" w:hAnsi="TH SarabunPSK" w:cs="TH SarabunPSK"/>
          <w:sz w:val="36"/>
          <w:szCs w:val="36"/>
        </w:rPr>
      </w:pPr>
    </w:p>
    <w:p w14:paraId="1EA7DD73" w14:textId="77777777" w:rsidR="00EE0867" w:rsidRDefault="00EE0867" w:rsidP="00EE0867">
      <w:pPr>
        <w:jc w:val="right"/>
        <w:rPr>
          <w:rFonts w:ascii="TH SarabunPSK" w:hAnsi="TH SarabunPSK" w:cs="TH SarabunPSK"/>
          <w:sz w:val="36"/>
          <w:szCs w:val="36"/>
        </w:rPr>
      </w:pPr>
    </w:p>
    <w:p w14:paraId="4A855A5A" w14:textId="77777777" w:rsidR="00EE0867" w:rsidRDefault="00EE0867" w:rsidP="00EE0867">
      <w:pPr>
        <w:jc w:val="right"/>
        <w:rPr>
          <w:rFonts w:ascii="TH SarabunPSK" w:hAnsi="TH SarabunPSK" w:cs="TH SarabunPSK"/>
          <w:sz w:val="36"/>
          <w:szCs w:val="36"/>
        </w:rPr>
      </w:pPr>
    </w:p>
    <w:p w14:paraId="7A067125" w14:textId="77777777" w:rsidR="00EE0867" w:rsidRDefault="00EE0867" w:rsidP="00EE0867">
      <w:pPr>
        <w:jc w:val="right"/>
        <w:rPr>
          <w:rFonts w:ascii="TH SarabunPSK" w:hAnsi="TH SarabunPSK" w:cs="TH SarabunPSK"/>
          <w:sz w:val="36"/>
          <w:szCs w:val="36"/>
        </w:rPr>
      </w:pPr>
    </w:p>
    <w:p w14:paraId="0DDAE7E7" w14:textId="77777777" w:rsidR="00EE0867" w:rsidRDefault="00EE0867" w:rsidP="00EE0867">
      <w:pPr>
        <w:jc w:val="right"/>
        <w:rPr>
          <w:rFonts w:ascii="TH SarabunPSK" w:hAnsi="TH SarabunPSK" w:cs="TH SarabunPSK"/>
          <w:sz w:val="36"/>
          <w:szCs w:val="36"/>
        </w:rPr>
      </w:pPr>
    </w:p>
    <w:p w14:paraId="5929CFF0" w14:textId="21E23473" w:rsidR="00EE0867" w:rsidRDefault="00751380" w:rsidP="00EE0867">
      <w:pPr>
        <w:jc w:val="right"/>
        <w:rPr>
          <w:rFonts w:ascii="TH SarabunPSK" w:hAnsi="TH SarabunPSK" w:cs="TH SarabunPSK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74624" behindDoc="1" locked="0" layoutInCell="1" allowOverlap="1" wp14:anchorId="7E02DD71" wp14:editId="28026EB6">
            <wp:simplePos x="0" y="0"/>
            <wp:positionH relativeFrom="margin">
              <wp:posOffset>312420</wp:posOffset>
            </wp:positionH>
            <wp:positionV relativeFrom="paragraph">
              <wp:posOffset>1310640</wp:posOffset>
            </wp:positionV>
            <wp:extent cx="5470525" cy="4008120"/>
            <wp:effectExtent l="0" t="0" r="0" b="0"/>
            <wp:wrapNone/>
            <wp:docPr id="195557921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557921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483044" cy="40172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6A0811" w14:textId="77777777" w:rsidR="0033642E" w:rsidRPr="0033642E" w:rsidRDefault="0033642E" w:rsidP="0033642E">
      <w:pPr>
        <w:rPr>
          <w:rFonts w:ascii="TH SarabunPSK" w:hAnsi="TH SarabunPSK" w:cs="TH SarabunPSK"/>
          <w:sz w:val="36"/>
          <w:szCs w:val="36"/>
        </w:rPr>
      </w:pPr>
    </w:p>
    <w:p w14:paraId="04EDCCA6" w14:textId="77777777" w:rsidR="0033642E" w:rsidRPr="0033642E" w:rsidRDefault="0033642E" w:rsidP="0033642E">
      <w:pPr>
        <w:rPr>
          <w:rFonts w:ascii="TH SarabunPSK" w:hAnsi="TH SarabunPSK" w:cs="TH SarabunPSK"/>
          <w:sz w:val="36"/>
          <w:szCs w:val="36"/>
        </w:rPr>
      </w:pPr>
    </w:p>
    <w:p w14:paraId="2D2E0641" w14:textId="77777777" w:rsidR="0033642E" w:rsidRPr="0033642E" w:rsidRDefault="0033642E" w:rsidP="0033642E">
      <w:pPr>
        <w:rPr>
          <w:rFonts w:ascii="TH SarabunPSK" w:hAnsi="TH SarabunPSK" w:cs="TH SarabunPSK"/>
          <w:sz w:val="36"/>
          <w:szCs w:val="36"/>
        </w:rPr>
      </w:pPr>
    </w:p>
    <w:p w14:paraId="36DB4C84" w14:textId="77777777" w:rsidR="0033642E" w:rsidRPr="0033642E" w:rsidRDefault="0033642E" w:rsidP="0033642E">
      <w:pPr>
        <w:rPr>
          <w:rFonts w:ascii="TH SarabunPSK" w:hAnsi="TH SarabunPSK" w:cs="TH SarabunPSK"/>
          <w:sz w:val="36"/>
          <w:szCs w:val="36"/>
        </w:rPr>
      </w:pPr>
    </w:p>
    <w:p w14:paraId="7B05889D" w14:textId="77777777" w:rsidR="0033642E" w:rsidRPr="0033642E" w:rsidRDefault="0033642E" w:rsidP="0033642E">
      <w:pPr>
        <w:rPr>
          <w:rFonts w:ascii="TH SarabunPSK" w:hAnsi="TH SarabunPSK" w:cs="TH SarabunPSK"/>
          <w:sz w:val="36"/>
          <w:szCs w:val="36"/>
        </w:rPr>
      </w:pPr>
    </w:p>
    <w:p w14:paraId="0713B51F" w14:textId="77777777" w:rsidR="0033642E" w:rsidRPr="0033642E" w:rsidRDefault="0033642E" w:rsidP="0033642E">
      <w:pPr>
        <w:rPr>
          <w:rFonts w:ascii="TH SarabunPSK" w:hAnsi="TH SarabunPSK" w:cs="TH SarabunPSK"/>
          <w:sz w:val="36"/>
          <w:szCs w:val="36"/>
        </w:rPr>
      </w:pPr>
    </w:p>
    <w:p w14:paraId="2ABCCC88" w14:textId="77777777" w:rsidR="0033642E" w:rsidRDefault="0033642E" w:rsidP="0033642E">
      <w:pPr>
        <w:rPr>
          <w:rFonts w:ascii="TH SarabunPSK" w:hAnsi="TH SarabunPSK" w:cs="TH SarabunPSK"/>
          <w:sz w:val="36"/>
          <w:szCs w:val="36"/>
        </w:rPr>
      </w:pPr>
    </w:p>
    <w:p w14:paraId="060B685F" w14:textId="77777777" w:rsidR="0033642E" w:rsidRDefault="0033642E" w:rsidP="0033642E">
      <w:pPr>
        <w:jc w:val="right"/>
        <w:rPr>
          <w:rFonts w:ascii="TH SarabunPSK" w:hAnsi="TH SarabunPSK" w:cs="TH SarabunPSK"/>
          <w:sz w:val="36"/>
          <w:szCs w:val="36"/>
        </w:rPr>
      </w:pPr>
    </w:p>
    <w:p w14:paraId="339474B7" w14:textId="77777777" w:rsidR="0033642E" w:rsidRDefault="0033642E" w:rsidP="0033642E">
      <w:pPr>
        <w:jc w:val="right"/>
        <w:rPr>
          <w:rFonts w:ascii="TH SarabunPSK" w:hAnsi="TH SarabunPSK" w:cs="TH SarabunPSK"/>
          <w:sz w:val="36"/>
          <w:szCs w:val="36"/>
        </w:rPr>
      </w:pPr>
    </w:p>
    <w:p w14:paraId="186E5C2C" w14:textId="77777777" w:rsidR="0033642E" w:rsidRDefault="0033642E" w:rsidP="0033642E">
      <w:pPr>
        <w:jc w:val="right"/>
        <w:rPr>
          <w:rFonts w:ascii="TH SarabunPSK" w:hAnsi="TH SarabunPSK" w:cs="TH SarabunPSK"/>
          <w:sz w:val="36"/>
          <w:szCs w:val="36"/>
        </w:rPr>
      </w:pPr>
    </w:p>
    <w:p w14:paraId="1A56813B" w14:textId="77777777" w:rsidR="0033642E" w:rsidRDefault="0033642E" w:rsidP="0033642E">
      <w:pPr>
        <w:jc w:val="right"/>
        <w:rPr>
          <w:rFonts w:ascii="TH SarabunPSK" w:hAnsi="TH SarabunPSK" w:cs="TH SarabunPSK"/>
          <w:sz w:val="36"/>
          <w:szCs w:val="36"/>
        </w:rPr>
      </w:pPr>
    </w:p>
    <w:p w14:paraId="2A81B7E2" w14:textId="5628102B" w:rsidR="0033642E" w:rsidRPr="006E7964" w:rsidRDefault="00AA70C3" w:rsidP="0033642E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AA70C3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ตัวชี้วั</w:t>
      </w:r>
      <w:r w:rsidR="00830C41">
        <w:rPr>
          <w:rFonts w:ascii="TH SarabunIT๙" w:hAnsi="TH SarabunIT๙" w:cs="TH SarabunIT๙" w:hint="cs"/>
          <w:b/>
          <w:bCs/>
          <w:sz w:val="36"/>
          <w:szCs w:val="36"/>
          <w:cs/>
        </w:rPr>
        <w:t>ด</w:t>
      </w:r>
      <w:r w:rsidRPr="00AA70C3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ที่ 11 </w:t>
      </w:r>
      <w:r w:rsidR="0033642E" w:rsidRPr="006E7964">
        <w:rPr>
          <w:rFonts w:ascii="TH SarabunPSK" w:hAnsi="TH SarabunPSK" w:cs="TH SarabunPSK"/>
          <w:b/>
          <w:bCs/>
          <w:sz w:val="36"/>
          <w:szCs w:val="36"/>
          <w:cs/>
        </w:rPr>
        <w:t>การส่งเสริม</w:t>
      </w:r>
      <w:r w:rsidR="0033642E" w:rsidRPr="006E7964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และบริหารจัดการองค์กรปกครองส่วนท้องถิ่นให้เป็นองค์กรสุขภาวะ </w:t>
      </w:r>
    </w:p>
    <w:p w14:paraId="4D78114C" w14:textId="18127494" w:rsidR="0033642E" w:rsidRPr="006E7964" w:rsidRDefault="0033642E" w:rsidP="0033642E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6E7964">
        <w:rPr>
          <w:rFonts w:ascii="TH SarabunPSK" w:hAnsi="TH SarabunPSK" w:cs="TH SarabunPSK" w:hint="cs"/>
          <w:b/>
          <w:bCs/>
          <w:sz w:val="36"/>
          <w:szCs w:val="36"/>
          <w:cs/>
        </w:rPr>
        <w:t>(</w:t>
      </w:r>
      <w:r w:rsidRPr="006E7964">
        <w:rPr>
          <w:rFonts w:ascii="TH SarabunPSK" w:hAnsi="TH SarabunPSK" w:cs="TH SarabunPSK"/>
          <w:b/>
          <w:bCs/>
          <w:sz w:val="36"/>
          <w:szCs w:val="36"/>
        </w:rPr>
        <w:t>Happ</w:t>
      </w:r>
      <w:r w:rsidR="00811547">
        <w:rPr>
          <w:rFonts w:ascii="TH SarabunPSK" w:hAnsi="TH SarabunPSK" w:cs="TH SarabunPSK"/>
          <w:b/>
          <w:bCs/>
          <w:sz w:val="36"/>
          <w:szCs w:val="36"/>
        </w:rPr>
        <w:t>y</w:t>
      </w:r>
      <w:r w:rsidRPr="006E7964">
        <w:rPr>
          <w:rFonts w:ascii="TH SarabunPSK" w:hAnsi="TH SarabunPSK" w:cs="TH SarabunPSK"/>
          <w:b/>
          <w:bCs/>
          <w:sz w:val="36"/>
          <w:szCs w:val="36"/>
        </w:rPr>
        <w:t xml:space="preserve"> Workplace</w:t>
      </w:r>
      <w:r w:rsidRPr="006E7964">
        <w:rPr>
          <w:rFonts w:ascii="TH SarabunPSK" w:hAnsi="TH SarabunPSK" w:cs="TH SarabunPSK" w:hint="cs"/>
          <w:b/>
          <w:bCs/>
          <w:sz w:val="36"/>
          <w:szCs w:val="36"/>
          <w:cs/>
        </w:rPr>
        <w:t>)</w:t>
      </w:r>
    </w:p>
    <w:p w14:paraId="123C734B" w14:textId="21042419" w:rsidR="0033642E" w:rsidRDefault="0033642E" w:rsidP="0033642E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6E7964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องค์การบริหารส่วนตำบลบริหารส่วนตำบลบัวใหญ่ </w:t>
      </w:r>
      <w:r w:rsidR="00AA70C3" w:rsidRPr="006E7964">
        <w:rPr>
          <w:rFonts w:ascii="TH SarabunPSK" w:hAnsi="TH SarabunPSK" w:cs="TH SarabunPSK" w:hint="cs"/>
          <w:b/>
          <w:bCs/>
          <w:sz w:val="36"/>
          <w:szCs w:val="36"/>
          <w:cs/>
        </w:rPr>
        <w:t>อำเภอ</w:t>
      </w:r>
      <w:r w:rsidR="00AA70C3">
        <w:rPr>
          <w:rFonts w:ascii="TH SarabunPSK" w:hAnsi="TH SarabunPSK" w:cs="TH SarabunPSK" w:hint="cs"/>
          <w:b/>
          <w:bCs/>
          <w:sz w:val="36"/>
          <w:szCs w:val="36"/>
          <w:cs/>
        </w:rPr>
        <w:t>น้ำพอง</w:t>
      </w:r>
      <w:r w:rsidR="00AA70C3" w:rsidRPr="006E7964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Pr="006E7964">
        <w:rPr>
          <w:rFonts w:ascii="TH SarabunPSK" w:hAnsi="TH SarabunPSK" w:cs="TH SarabunPSK" w:hint="cs"/>
          <w:b/>
          <w:bCs/>
          <w:sz w:val="36"/>
          <w:szCs w:val="36"/>
          <w:cs/>
        </w:rPr>
        <w:t>จังหวัดขอนแก่น</w:t>
      </w:r>
    </w:p>
    <w:p w14:paraId="522FDF29" w14:textId="79CB9D59" w:rsidR="00F72939" w:rsidRDefault="0033642E" w:rsidP="00F72939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830C41">
        <w:rPr>
          <w:rFonts w:ascii="TH SarabunIT๙" w:hAnsi="TH SarabunIT๙" w:cs="TH SarabunIT๙"/>
          <w:b/>
          <w:bCs/>
          <w:sz w:val="36"/>
          <w:szCs w:val="36"/>
          <w:cs/>
        </w:rPr>
        <w:t>ด้านที่ 6.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>
        <w:rPr>
          <w:rFonts w:ascii="TH SarabunPSK" w:hAnsi="TH SarabunPSK" w:cs="TH SarabunPSK"/>
          <w:b/>
          <w:bCs/>
          <w:sz w:val="36"/>
          <w:szCs w:val="36"/>
        </w:rPr>
        <w:t xml:space="preserve"> Happy </w:t>
      </w:r>
      <w:proofErr w:type="gramStart"/>
      <w:r>
        <w:rPr>
          <w:rFonts w:ascii="TH SarabunPSK" w:hAnsi="TH SarabunPSK" w:cs="TH SarabunPSK"/>
          <w:b/>
          <w:bCs/>
          <w:sz w:val="36"/>
          <w:szCs w:val="36"/>
        </w:rPr>
        <w:t xml:space="preserve">Soul 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การส่งเสริมให้บุคลากรมีศีลธรรมในการดำเนินชีวิต</w:t>
      </w:r>
      <w:proofErr w:type="gramEnd"/>
    </w:p>
    <w:p w14:paraId="7CFDDEFA" w14:textId="5215D16F" w:rsidR="004077AE" w:rsidRDefault="00F72939" w:rsidP="00F72939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F72939">
        <w:rPr>
          <w:rFonts w:ascii="TH SarabunPSK" w:hAnsi="TH SarabunPSK" w:cs="TH SarabunPSK"/>
          <w:b/>
          <w:bCs/>
          <w:sz w:val="36"/>
          <w:szCs w:val="36"/>
          <w:cs/>
        </w:rPr>
        <w:t>โครงการกิจกรรมบรรพชาสามเณร เฉลิมพระเกียรติสมเด็จพระกนิษฐา</w:t>
      </w:r>
      <w:proofErr w:type="spellStart"/>
      <w:r w:rsidRPr="00F72939">
        <w:rPr>
          <w:rFonts w:ascii="TH SarabunPSK" w:hAnsi="TH SarabunPSK" w:cs="TH SarabunPSK"/>
          <w:b/>
          <w:bCs/>
          <w:sz w:val="36"/>
          <w:szCs w:val="36"/>
          <w:cs/>
        </w:rPr>
        <w:t>ธิ</w:t>
      </w:r>
      <w:proofErr w:type="spellEnd"/>
      <w:r w:rsidRPr="00F72939">
        <w:rPr>
          <w:rFonts w:ascii="TH SarabunPSK" w:hAnsi="TH SarabunPSK" w:cs="TH SarabunPSK"/>
          <w:b/>
          <w:bCs/>
          <w:sz w:val="36"/>
          <w:szCs w:val="36"/>
          <w:cs/>
        </w:rPr>
        <w:t xml:space="preserve">ราชเจ้ากรม </w:t>
      </w:r>
    </w:p>
    <w:p w14:paraId="16E26E98" w14:textId="6995D09B" w:rsidR="00F72939" w:rsidRDefault="00F72939" w:rsidP="00F72939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F72939">
        <w:rPr>
          <w:rFonts w:ascii="TH SarabunPSK" w:hAnsi="TH SarabunPSK" w:cs="TH SarabunPSK"/>
          <w:b/>
          <w:bCs/>
          <w:sz w:val="36"/>
          <w:szCs w:val="36"/>
          <w:cs/>
        </w:rPr>
        <w:t>สมเด็จพระเทพรัตนราชสุดา ฯ สยามบรมราชกุมารี</w:t>
      </w:r>
    </w:p>
    <w:p w14:paraId="2DAD90B0" w14:textId="3370AD4A" w:rsidR="004077AE" w:rsidRDefault="004077AE" w:rsidP="00F72939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>
        <w:rPr>
          <w:noProof/>
        </w:rPr>
        <w:drawing>
          <wp:anchor distT="0" distB="0" distL="114300" distR="114300" simplePos="0" relativeHeight="251675648" behindDoc="1" locked="0" layoutInCell="1" allowOverlap="1" wp14:anchorId="3F3732B4" wp14:editId="573436EC">
            <wp:simplePos x="0" y="0"/>
            <wp:positionH relativeFrom="margin">
              <wp:posOffset>182880</wp:posOffset>
            </wp:positionH>
            <wp:positionV relativeFrom="paragraph">
              <wp:posOffset>88265</wp:posOffset>
            </wp:positionV>
            <wp:extent cx="5745480" cy="3538855"/>
            <wp:effectExtent l="0" t="0" r="7620" b="4445"/>
            <wp:wrapNone/>
            <wp:docPr id="1288448326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6662" cy="3539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C337FB" w14:textId="77777777" w:rsidR="0033642E" w:rsidRDefault="0033642E" w:rsidP="0033642E">
      <w:pPr>
        <w:jc w:val="right"/>
        <w:rPr>
          <w:rFonts w:ascii="TH SarabunPSK" w:hAnsi="TH SarabunPSK" w:cs="TH SarabunPSK"/>
          <w:sz w:val="36"/>
          <w:szCs w:val="36"/>
        </w:rPr>
      </w:pPr>
    </w:p>
    <w:p w14:paraId="41CAF570" w14:textId="578B7F63" w:rsidR="0033642E" w:rsidRDefault="0033642E" w:rsidP="0033642E">
      <w:pPr>
        <w:jc w:val="right"/>
        <w:rPr>
          <w:rFonts w:ascii="TH SarabunPSK" w:hAnsi="TH SarabunPSK" w:cs="TH SarabunPSK"/>
          <w:sz w:val="36"/>
          <w:szCs w:val="36"/>
        </w:rPr>
      </w:pPr>
    </w:p>
    <w:p w14:paraId="266B555D" w14:textId="401DAA38" w:rsidR="0033642E" w:rsidRDefault="0033642E" w:rsidP="0033642E">
      <w:pPr>
        <w:jc w:val="right"/>
        <w:rPr>
          <w:rFonts w:ascii="TH SarabunPSK" w:hAnsi="TH SarabunPSK" w:cs="TH SarabunPSK"/>
          <w:sz w:val="36"/>
          <w:szCs w:val="36"/>
        </w:rPr>
      </w:pPr>
    </w:p>
    <w:p w14:paraId="3B5BABBF" w14:textId="33C7251A" w:rsidR="0033642E" w:rsidRDefault="0033642E" w:rsidP="0033642E">
      <w:pPr>
        <w:jc w:val="right"/>
        <w:rPr>
          <w:rFonts w:ascii="TH SarabunPSK" w:hAnsi="TH SarabunPSK" w:cs="TH SarabunPSK"/>
          <w:sz w:val="36"/>
          <w:szCs w:val="36"/>
        </w:rPr>
      </w:pPr>
    </w:p>
    <w:p w14:paraId="7B245F78" w14:textId="783E4515" w:rsidR="0033642E" w:rsidRDefault="0033642E" w:rsidP="0033642E">
      <w:pPr>
        <w:jc w:val="right"/>
        <w:rPr>
          <w:rFonts w:ascii="TH SarabunPSK" w:hAnsi="TH SarabunPSK" w:cs="TH SarabunPSK"/>
          <w:sz w:val="36"/>
          <w:szCs w:val="36"/>
        </w:rPr>
      </w:pPr>
    </w:p>
    <w:p w14:paraId="767A8B38" w14:textId="596F8187" w:rsidR="0033642E" w:rsidRDefault="0033642E" w:rsidP="0033642E">
      <w:pPr>
        <w:jc w:val="right"/>
        <w:rPr>
          <w:rFonts w:ascii="TH SarabunPSK" w:hAnsi="TH SarabunPSK" w:cs="TH SarabunPSK"/>
          <w:sz w:val="36"/>
          <w:szCs w:val="36"/>
        </w:rPr>
      </w:pPr>
    </w:p>
    <w:p w14:paraId="51EBAB29" w14:textId="75A9C9CE" w:rsidR="0033642E" w:rsidRDefault="0033642E" w:rsidP="0033642E">
      <w:pPr>
        <w:jc w:val="right"/>
        <w:rPr>
          <w:rFonts w:ascii="TH SarabunPSK" w:hAnsi="TH SarabunPSK" w:cs="TH SarabunPSK"/>
          <w:sz w:val="36"/>
          <w:szCs w:val="36"/>
        </w:rPr>
      </w:pPr>
    </w:p>
    <w:p w14:paraId="28EB915F" w14:textId="3DA6F9AC" w:rsidR="0033642E" w:rsidRDefault="0033642E" w:rsidP="0033642E">
      <w:pPr>
        <w:jc w:val="right"/>
        <w:rPr>
          <w:rFonts w:ascii="TH SarabunPSK" w:hAnsi="TH SarabunPSK" w:cs="TH SarabunPSK"/>
          <w:sz w:val="36"/>
          <w:szCs w:val="36"/>
        </w:rPr>
      </w:pPr>
    </w:p>
    <w:p w14:paraId="337F0223" w14:textId="111DDFC5" w:rsidR="0033642E" w:rsidRDefault="004077AE" w:rsidP="0033642E">
      <w:pPr>
        <w:jc w:val="right"/>
        <w:rPr>
          <w:rFonts w:ascii="TH SarabunPSK" w:hAnsi="TH SarabunPSK" w:cs="TH SarabunPSK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76672" behindDoc="1" locked="0" layoutInCell="1" allowOverlap="1" wp14:anchorId="5633C2E3" wp14:editId="12D2C1C4">
            <wp:simplePos x="0" y="0"/>
            <wp:positionH relativeFrom="margin">
              <wp:align>right</wp:align>
            </wp:positionH>
            <wp:positionV relativeFrom="paragraph">
              <wp:posOffset>378460</wp:posOffset>
            </wp:positionV>
            <wp:extent cx="5707380" cy="3786505"/>
            <wp:effectExtent l="0" t="0" r="7620" b="4445"/>
            <wp:wrapNone/>
            <wp:docPr id="102980306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7380" cy="3786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D1BE6E" w14:textId="77777777" w:rsidR="00B53398" w:rsidRPr="00B53398" w:rsidRDefault="00B53398" w:rsidP="00B53398">
      <w:pPr>
        <w:rPr>
          <w:rFonts w:ascii="TH SarabunPSK" w:hAnsi="TH SarabunPSK" w:cs="TH SarabunPSK"/>
          <w:sz w:val="36"/>
          <w:szCs w:val="36"/>
        </w:rPr>
      </w:pPr>
    </w:p>
    <w:p w14:paraId="73495CF7" w14:textId="77777777" w:rsidR="00B53398" w:rsidRPr="00B53398" w:rsidRDefault="00B53398" w:rsidP="00B53398">
      <w:pPr>
        <w:rPr>
          <w:rFonts w:ascii="TH SarabunPSK" w:hAnsi="TH SarabunPSK" w:cs="TH SarabunPSK"/>
          <w:sz w:val="36"/>
          <w:szCs w:val="36"/>
        </w:rPr>
      </w:pPr>
    </w:p>
    <w:p w14:paraId="38DA6670" w14:textId="77777777" w:rsidR="00B53398" w:rsidRDefault="00B53398" w:rsidP="00B53398">
      <w:pPr>
        <w:rPr>
          <w:rFonts w:ascii="TH SarabunPSK" w:hAnsi="TH SarabunPSK" w:cs="TH SarabunPSK"/>
          <w:sz w:val="36"/>
          <w:szCs w:val="36"/>
        </w:rPr>
      </w:pPr>
    </w:p>
    <w:p w14:paraId="561218B4" w14:textId="77777777" w:rsidR="00B53398" w:rsidRDefault="00B53398" w:rsidP="00B53398">
      <w:pPr>
        <w:jc w:val="right"/>
        <w:rPr>
          <w:rFonts w:ascii="TH SarabunPSK" w:hAnsi="TH SarabunPSK" w:cs="TH SarabunPSK"/>
          <w:sz w:val="36"/>
          <w:szCs w:val="36"/>
        </w:rPr>
      </w:pPr>
    </w:p>
    <w:p w14:paraId="3D94DC86" w14:textId="77777777" w:rsidR="00B53398" w:rsidRDefault="00B53398" w:rsidP="00B53398">
      <w:pPr>
        <w:jc w:val="right"/>
        <w:rPr>
          <w:rFonts w:ascii="TH SarabunPSK" w:hAnsi="TH SarabunPSK" w:cs="TH SarabunPSK"/>
          <w:sz w:val="36"/>
          <w:szCs w:val="36"/>
        </w:rPr>
      </w:pPr>
    </w:p>
    <w:p w14:paraId="3C7EA016" w14:textId="77777777" w:rsidR="00B53398" w:rsidRDefault="00B53398" w:rsidP="00B53398">
      <w:pPr>
        <w:jc w:val="right"/>
        <w:rPr>
          <w:rFonts w:ascii="TH SarabunPSK" w:hAnsi="TH SarabunPSK" w:cs="TH SarabunPSK"/>
          <w:sz w:val="36"/>
          <w:szCs w:val="36"/>
        </w:rPr>
      </w:pPr>
    </w:p>
    <w:p w14:paraId="2F564219" w14:textId="77777777" w:rsidR="00B53398" w:rsidRDefault="00B53398" w:rsidP="00B53398">
      <w:pPr>
        <w:jc w:val="right"/>
        <w:rPr>
          <w:rFonts w:ascii="TH SarabunPSK" w:hAnsi="TH SarabunPSK" w:cs="TH SarabunPSK"/>
          <w:sz w:val="36"/>
          <w:szCs w:val="36"/>
        </w:rPr>
      </w:pPr>
    </w:p>
    <w:p w14:paraId="7C277154" w14:textId="77777777" w:rsidR="00B53398" w:rsidRDefault="00B53398" w:rsidP="00B53398">
      <w:pPr>
        <w:jc w:val="right"/>
        <w:rPr>
          <w:rFonts w:ascii="TH SarabunPSK" w:hAnsi="TH SarabunPSK" w:cs="TH SarabunPSK"/>
          <w:sz w:val="36"/>
          <w:szCs w:val="36"/>
        </w:rPr>
      </w:pPr>
    </w:p>
    <w:p w14:paraId="5DC044B7" w14:textId="7BB77F4C" w:rsidR="00B53398" w:rsidRPr="006E7964" w:rsidRDefault="00AA70C3" w:rsidP="00B53398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AA70C3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ตัวชี้วั</w:t>
      </w:r>
      <w:r w:rsidR="00830C41">
        <w:rPr>
          <w:rFonts w:ascii="TH SarabunIT๙" w:hAnsi="TH SarabunIT๙" w:cs="TH SarabunIT๙" w:hint="cs"/>
          <w:b/>
          <w:bCs/>
          <w:sz w:val="36"/>
          <w:szCs w:val="36"/>
          <w:cs/>
        </w:rPr>
        <w:t>ด</w:t>
      </w:r>
      <w:r w:rsidRPr="00AA70C3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ที่ 11 </w:t>
      </w:r>
      <w:r w:rsidR="00B53398" w:rsidRPr="006E7964">
        <w:rPr>
          <w:rFonts w:ascii="TH SarabunPSK" w:hAnsi="TH SarabunPSK" w:cs="TH SarabunPSK"/>
          <w:b/>
          <w:bCs/>
          <w:sz w:val="36"/>
          <w:szCs w:val="36"/>
          <w:cs/>
        </w:rPr>
        <w:t>การส่งเสริม</w:t>
      </w:r>
      <w:r w:rsidR="00B53398" w:rsidRPr="006E7964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และบริหารจัดการองค์กรปกครองส่วนท้องถิ่นให้เป็นองค์กรสุขภาวะ </w:t>
      </w:r>
    </w:p>
    <w:p w14:paraId="341917FE" w14:textId="1BE033AE" w:rsidR="00B53398" w:rsidRPr="006E7964" w:rsidRDefault="00B53398" w:rsidP="00B53398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6E7964">
        <w:rPr>
          <w:rFonts w:ascii="TH SarabunPSK" w:hAnsi="TH SarabunPSK" w:cs="TH SarabunPSK" w:hint="cs"/>
          <w:b/>
          <w:bCs/>
          <w:sz w:val="36"/>
          <w:szCs w:val="36"/>
          <w:cs/>
        </w:rPr>
        <w:t>(</w:t>
      </w:r>
      <w:r w:rsidRPr="006E7964">
        <w:rPr>
          <w:rFonts w:ascii="TH SarabunPSK" w:hAnsi="TH SarabunPSK" w:cs="TH SarabunPSK"/>
          <w:b/>
          <w:bCs/>
          <w:sz w:val="36"/>
          <w:szCs w:val="36"/>
        </w:rPr>
        <w:t>Happ</w:t>
      </w:r>
      <w:r w:rsidR="00811547">
        <w:rPr>
          <w:rFonts w:ascii="TH SarabunPSK" w:hAnsi="TH SarabunPSK" w:cs="TH SarabunPSK"/>
          <w:b/>
          <w:bCs/>
          <w:sz w:val="36"/>
          <w:szCs w:val="36"/>
        </w:rPr>
        <w:t>y</w:t>
      </w:r>
      <w:r w:rsidRPr="006E7964">
        <w:rPr>
          <w:rFonts w:ascii="TH SarabunPSK" w:hAnsi="TH SarabunPSK" w:cs="TH SarabunPSK"/>
          <w:b/>
          <w:bCs/>
          <w:sz w:val="36"/>
          <w:szCs w:val="36"/>
        </w:rPr>
        <w:t xml:space="preserve"> Workplace</w:t>
      </w:r>
      <w:r w:rsidRPr="006E7964">
        <w:rPr>
          <w:rFonts w:ascii="TH SarabunPSK" w:hAnsi="TH SarabunPSK" w:cs="TH SarabunPSK" w:hint="cs"/>
          <w:b/>
          <w:bCs/>
          <w:sz w:val="36"/>
          <w:szCs w:val="36"/>
          <w:cs/>
        </w:rPr>
        <w:t>)</w:t>
      </w:r>
    </w:p>
    <w:p w14:paraId="41BA3A40" w14:textId="3886422F" w:rsidR="00B53398" w:rsidRDefault="00B53398" w:rsidP="00B53398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6E7964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องค์การบริหารส่วนตำบลบริหารส่วนตำบลบัวใหญ่ </w:t>
      </w:r>
      <w:r w:rsidR="00AA70C3" w:rsidRPr="006E7964">
        <w:rPr>
          <w:rFonts w:ascii="TH SarabunPSK" w:hAnsi="TH SarabunPSK" w:cs="TH SarabunPSK" w:hint="cs"/>
          <w:b/>
          <w:bCs/>
          <w:sz w:val="36"/>
          <w:szCs w:val="36"/>
          <w:cs/>
        </w:rPr>
        <w:t>อำเภอ</w:t>
      </w:r>
      <w:r w:rsidR="00AA70C3">
        <w:rPr>
          <w:rFonts w:ascii="TH SarabunPSK" w:hAnsi="TH SarabunPSK" w:cs="TH SarabunPSK" w:hint="cs"/>
          <w:b/>
          <w:bCs/>
          <w:sz w:val="36"/>
          <w:szCs w:val="36"/>
          <w:cs/>
        </w:rPr>
        <w:t>น้ำพอง</w:t>
      </w:r>
      <w:r w:rsidR="00AA70C3" w:rsidRPr="006E7964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Pr="006E7964">
        <w:rPr>
          <w:rFonts w:ascii="TH SarabunPSK" w:hAnsi="TH SarabunPSK" w:cs="TH SarabunPSK" w:hint="cs"/>
          <w:b/>
          <w:bCs/>
          <w:sz w:val="36"/>
          <w:szCs w:val="36"/>
          <w:cs/>
        </w:rPr>
        <w:t>จังหวัดขอนแก่น</w:t>
      </w:r>
    </w:p>
    <w:p w14:paraId="774E0D1F" w14:textId="375262E0" w:rsidR="00763397" w:rsidRPr="00763397" w:rsidRDefault="00B53398" w:rsidP="00763397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830C41">
        <w:rPr>
          <w:rFonts w:ascii="TH SarabunIT๙" w:hAnsi="TH SarabunIT๙" w:cs="TH SarabunIT๙"/>
          <w:b/>
          <w:bCs/>
          <w:sz w:val="36"/>
          <w:szCs w:val="36"/>
          <w:cs/>
        </w:rPr>
        <w:t>ด้านที่ 7.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>
        <w:rPr>
          <w:rFonts w:ascii="TH SarabunPSK" w:hAnsi="TH SarabunPSK" w:cs="TH SarabunPSK"/>
          <w:b/>
          <w:bCs/>
          <w:sz w:val="36"/>
          <w:szCs w:val="36"/>
        </w:rPr>
        <w:t xml:space="preserve"> Happy </w:t>
      </w:r>
      <w:proofErr w:type="gramStart"/>
      <w:r>
        <w:rPr>
          <w:rFonts w:ascii="TH SarabunPSK" w:hAnsi="TH SarabunPSK" w:cs="TH SarabunPSK"/>
          <w:b/>
          <w:bCs/>
          <w:sz w:val="36"/>
          <w:szCs w:val="36"/>
        </w:rPr>
        <w:t xml:space="preserve">Money 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การส่งเสริมด้านการออมและการวางแผนในการใช้จ่าย</w:t>
      </w:r>
      <w:proofErr w:type="gramEnd"/>
      <w:r w:rsidR="00763397">
        <w:rPr>
          <w:rFonts w:ascii="TH SarabunPSK" w:hAnsi="TH SarabunPSK" w:cs="TH SarabunPSK"/>
          <w:b/>
          <w:bCs/>
          <w:sz w:val="36"/>
          <w:szCs w:val="36"/>
          <w:cs/>
        </w:rPr>
        <w:br/>
      </w:r>
      <w:r w:rsidR="00763397" w:rsidRPr="00763397"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โครงการธนาคารขยะรี</w:t>
      </w:r>
      <w:proofErr w:type="spellStart"/>
      <w:r w:rsidR="00763397" w:rsidRPr="00763397">
        <w:rPr>
          <w:rFonts w:ascii="TH SarabunPSK" w:hAnsi="TH SarabunPSK" w:cs="TH SarabunPSK" w:hint="cs"/>
          <w:b/>
          <w:bCs/>
          <w:sz w:val="32"/>
          <w:szCs w:val="32"/>
          <w:cs/>
        </w:rPr>
        <w:t>ไซเคิล</w:t>
      </w:r>
      <w:proofErr w:type="spellEnd"/>
      <w:r w:rsidR="00763397" w:rsidRPr="0076339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เ</w:t>
      </w:r>
      <w:r w:rsidR="00763397" w:rsidRPr="00763397">
        <w:rPr>
          <w:rFonts w:ascii="TH SarabunPSK" w:hAnsi="TH SarabunPSK" w:cs="TH SarabunPSK"/>
          <w:b/>
          <w:bCs/>
          <w:sz w:val="32"/>
          <w:szCs w:val="32"/>
          <w:cs/>
        </w:rPr>
        <w:t>พื่อให้ประชาชน</w:t>
      </w:r>
      <w:r w:rsidR="00763397" w:rsidRPr="0076339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และพนักงานส่วนตำบล </w:t>
      </w:r>
      <w:r w:rsidR="00763397" w:rsidRPr="00763397">
        <w:rPr>
          <w:rFonts w:ascii="TH SarabunPSK" w:hAnsi="TH SarabunPSK" w:cs="TH SarabunPSK"/>
          <w:b/>
          <w:bCs/>
          <w:sz w:val="32"/>
          <w:szCs w:val="32"/>
          <w:cs/>
        </w:rPr>
        <w:t>ตระหนักในการคัดแยกขยะและการนำขยะมูลฝอยกลับมาใช้ประโยชน์ได้อย่างถูกต้องเหมาะสม รวมถึงสวัสดิการกองทุนฌาปนกิจสงเคราะห์</w:t>
      </w:r>
    </w:p>
    <w:p w14:paraId="32AA2B3A" w14:textId="3659B9CE" w:rsidR="00763397" w:rsidRDefault="00763397" w:rsidP="00B53398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77696" behindDoc="1" locked="0" layoutInCell="1" allowOverlap="1" wp14:anchorId="0CDF4EF8" wp14:editId="7A1F69F9">
            <wp:simplePos x="0" y="0"/>
            <wp:positionH relativeFrom="column">
              <wp:posOffset>304800</wp:posOffset>
            </wp:positionH>
            <wp:positionV relativeFrom="paragraph">
              <wp:posOffset>59690</wp:posOffset>
            </wp:positionV>
            <wp:extent cx="5424780" cy="3421380"/>
            <wp:effectExtent l="0" t="0" r="5080" b="7620"/>
            <wp:wrapNone/>
            <wp:docPr id="40778109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4780" cy="3421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B87FD2" w14:textId="409BDC28" w:rsidR="002E3501" w:rsidRDefault="002E3501" w:rsidP="00B53398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04E1551" w14:textId="50382623" w:rsidR="0092112F" w:rsidRDefault="0092112F" w:rsidP="00B53398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5C3ECFC" w14:textId="77777777" w:rsidR="00BE509E" w:rsidRDefault="00BE509E" w:rsidP="00B53398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</w:p>
    <w:p w14:paraId="275084B3" w14:textId="1F32534B" w:rsidR="00B53398" w:rsidRDefault="00B53398" w:rsidP="00B53398">
      <w:pPr>
        <w:jc w:val="right"/>
        <w:rPr>
          <w:rFonts w:ascii="TH SarabunPSK" w:hAnsi="TH SarabunPSK" w:cs="TH SarabunPSK"/>
          <w:sz w:val="36"/>
          <w:szCs w:val="36"/>
        </w:rPr>
      </w:pPr>
    </w:p>
    <w:p w14:paraId="2594EFCD" w14:textId="22935CCB" w:rsidR="00B53398" w:rsidRDefault="00B53398" w:rsidP="00B53398">
      <w:pPr>
        <w:jc w:val="right"/>
        <w:rPr>
          <w:rFonts w:ascii="TH SarabunPSK" w:hAnsi="TH SarabunPSK" w:cs="TH SarabunPSK"/>
          <w:sz w:val="36"/>
          <w:szCs w:val="36"/>
        </w:rPr>
      </w:pPr>
    </w:p>
    <w:p w14:paraId="047EA115" w14:textId="24BA175D" w:rsidR="003416D9" w:rsidRDefault="003416D9" w:rsidP="00B53398">
      <w:pPr>
        <w:jc w:val="right"/>
        <w:rPr>
          <w:rFonts w:ascii="TH SarabunPSK" w:hAnsi="TH SarabunPSK" w:cs="TH SarabunPSK"/>
          <w:sz w:val="36"/>
          <w:szCs w:val="36"/>
        </w:rPr>
      </w:pPr>
    </w:p>
    <w:p w14:paraId="6B527280" w14:textId="1ABE6905" w:rsidR="003416D9" w:rsidRDefault="003416D9" w:rsidP="00B53398">
      <w:pPr>
        <w:jc w:val="right"/>
        <w:rPr>
          <w:rFonts w:ascii="TH SarabunPSK" w:hAnsi="TH SarabunPSK" w:cs="TH SarabunPSK"/>
          <w:sz w:val="36"/>
          <w:szCs w:val="36"/>
        </w:rPr>
      </w:pPr>
    </w:p>
    <w:p w14:paraId="67733E1C" w14:textId="1F1148E1" w:rsidR="003416D9" w:rsidRDefault="003416D9" w:rsidP="00B53398">
      <w:pPr>
        <w:jc w:val="right"/>
        <w:rPr>
          <w:rFonts w:ascii="TH SarabunPSK" w:hAnsi="TH SarabunPSK" w:cs="TH SarabunPSK"/>
          <w:sz w:val="36"/>
          <w:szCs w:val="36"/>
        </w:rPr>
      </w:pPr>
    </w:p>
    <w:p w14:paraId="092B648C" w14:textId="3E52E3CB" w:rsidR="003416D9" w:rsidRDefault="003416D9" w:rsidP="00B53398">
      <w:pPr>
        <w:jc w:val="right"/>
        <w:rPr>
          <w:rFonts w:ascii="TH SarabunPSK" w:hAnsi="TH SarabunPSK" w:cs="TH SarabunPSK"/>
          <w:sz w:val="36"/>
          <w:szCs w:val="36"/>
        </w:rPr>
      </w:pPr>
    </w:p>
    <w:p w14:paraId="50F22DAD" w14:textId="0C1B2DDE" w:rsidR="003416D9" w:rsidRDefault="006B3EC1" w:rsidP="00B53398">
      <w:pPr>
        <w:jc w:val="right"/>
        <w:rPr>
          <w:rFonts w:ascii="TH SarabunPSK" w:hAnsi="TH SarabunPSK" w:cs="TH SarabunPSK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78720" behindDoc="1" locked="0" layoutInCell="1" allowOverlap="1" wp14:anchorId="4A84D410" wp14:editId="7CCE5654">
            <wp:simplePos x="0" y="0"/>
            <wp:positionH relativeFrom="margin">
              <wp:posOffset>339090</wp:posOffset>
            </wp:positionH>
            <wp:positionV relativeFrom="paragraph">
              <wp:posOffset>179070</wp:posOffset>
            </wp:positionV>
            <wp:extent cx="5423122" cy="4069080"/>
            <wp:effectExtent l="0" t="0" r="6350" b="7620"/>
            <wp:wrapNone/>
            <wp:docPr id="136162366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3122" cy="406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2FFB65" w14:textId="10A4E196" w:rsidR="003416D9" w:rsidRDefault="003416D9" w:rsidP="00B53398">
      <w:pPr>
        <w:jc w:val="right"/>
        <w:rPr>
          <w:rFonts w:ascii="TH SarabunPSK" w:hAnsi="TH SarabunPSK" w:cs="TH SarabunPSK"/>
          <w:sz w:val="36"/>
          <w:szCs w:val="36"/>
        </w:rPr>
      </w:pPr>
    </w:p>
    <w:p w14:paraId="552E5172" w14:textId="20302E97" w:rsidR="003416D9" w:rsidRDefault="003416D9" w:rsidP="00B53398">
      <w:pPr>
        <w:jc w:val="right"/>
        <w:rPr>
          <w:rFonts w:ascii="TH SarabunPSK" w:hAnsi="TH SarabunPSK" w:cs="TH SarabunPSK"/>
          <w:sz w:val="36"/>
          <w:szCs w:val="36"/>
        </w:rPr>
      </w:pPr>
    </w:p>
    <w:p w14:paraId="6C32D1E6" w14:textId="77777777" w:rsidR="003416D9" w:rsidRDefault="003416D9" w:rsidP="00B53398">
      <w:pPr>
        <w:jc w:val="right"/>
        <w:rPr>
          <w:rFonts w:ascii="TH SarabunPSK" w:hAnsi="TH SarabunPSK" w:cs="TH SarabunPSK"/>
          <w:sz w:val="36"/>
          <w:szCs w:val="36"/>
        </w:rPr>
      </w:pPr>
    </w:p>
    <w:p w14:paraId="6C11D192" w14:textId="3E2F8EEF" w:rsidR="003416D9" w:rsidRDefault="003416D9" w:rsidP="00B53398">
      <w:pPr>
        <w:jc w:val="right"/>
        <w:rPr>
          <w:rFonts w:ascii="TH SarabunPSK" w:hAnsi="TH SarabunPSK" w:cs="TH SarabunPSK"/>
          <w:sz w:val="36"/>
          <w:szCs w:val="36"/>
        </w:rPr>
      </w:pPr>
    </w:p>
    <w:p w14:paraId="0FFFA57D" w14:textId="2F739182" w:rsidR="003416D9" w:rsidRDefault="003416D9" w:rsidP="00B53398">
      <w:pPr>
        <w:jc w:val="right"/>
        <w:rPr>
          <w:rFonts w:ascii="TH SarabunPSK" w:hAnsi="TH SarabunPSK" w:cs="TH SarabunPSK"/>
          <w:sz w:val="36"/>
          <w:szCs w:val="36"/>
        </w:rPr>
      </w:pPr>
    </w:p>
    <w:p w14:paraId="05CB236A" w14:textId="04383391" w:rsidR="003416D9" w:rsidRDefault="003416D9" w:rsidP="00B53398">
      <w:pPr>
        <w:jc w:val="right"/>
        <w:rPr>
          <w:rFonts w:ascii="TH SarabunPSK" w:hAnsi="TH SarabunPSK" w:cs="TH SarabunPSK"/>
          <w:sz w:val="36"/>
          <w:szCs w:val="36"/>
        </w:rPr>
      </w:pPr>
    </w:p>
    <w:p w14:paraId="53A3C141" w14:textId="0F3C01BB" w:rsidR="003416D9" w:rsidRDefault="003416D9" w:rsidP="00B53398">
      <w:pPr>
        <w:jc w:val="right"/>
        <w:rPr>
          <w:rFonts w:ascii="TH SarabunPSK" w:hAnsi="TH SarabunPSK" w:cs="TH SarabunPSK"/>
          <w:sz w:val="36"/>
          <w:szCs w:val="36"/>
        </w:rPr>
      </w:pPr>
    </w:p>
    <w:p w14:paraId="5E92C361" w14:textId="0888BFD9" w:rsidR="003416D9" w:rsidRDefault="003416D9" w:rsidP="00B53398">
      <w:pPr>
        <w:jc w:val="right"/>
        <w:rPr>
          <w:rFonts w:ascii="TH SarabunPSK" w:hAnsi="TH SarabunPSK" w:cs="TH SarabunPSK"/>
          <w:sz w:val="36"/>
          <w:szCs w:val="36"/>
        </w:rPr>
      </w:pPr>
    </w:p>
    <w:p w14:paraId="128A06D1" w14:textId="23991E9D" w:rsidR="003416D9" w:rsidRPr="006E7964" w:rsidRDefault="00AA70C3" w:rsidP="003416D9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AA70C3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 xml:space="preserve">ตัวชี้วันที่ 11 </w:t>
      </w:r>
      <w:r w:rsidR="003416D9" w:rsidRPr="006E7964">
        <w:rPr>
          <w:rFonts w:ascii="TH SarabunPSK" w:hAnsi="TH SarabunPSK" w:cs="TH SarabunPSK"/>
          <w:b/>
          <w:bCs/>
          <w:sz w:val="36"/>
          <w:szCs w:val="36"/>
          <w:cs/>
        </w:rPr>
        <w:t>การส่งเสริม</w:t>
      </w:r>
      <w:r w:rsidR="003416D9" w:rsidRPr="006E7964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และบริหารจัดการองค์กรปกครองส่วนท้องถิ่นให้เป็นองค์กรสุขภาวะ </w:t>
      </w:r>
    </w:p>
    <w:p w14:paraId="54343054" w14:textId="1A7A2DB4" w:rsidR="003416D9" w:rsidRPr="006E7964" w:rsidRDefault="003416D9" w:rsidP="003416D9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6E7964">
        <w:rPr>
          <w:rFonts w:ascii="TH SarabunPSK" w:hAnsi="TH SarabunPSK" w:cs="TH SarabunPSK" w:hint="cs"/>
          <w:b/>
          <w:bCs/>
          <w:sz w:val="36"/>
          <w:szCs w:val="36"/>
          <w:cs/>
        </w:rPr>
        <w:t>(</w:t>
      </w:r>
      <w:r w:rsidRPr="006E7964">
        <w:rPr>
          <w:rFonts w:ascii="TH SarabunPSK" w:hAnsi="TH SarabunPSK" w:cs="TH SarabunPSK"/>
          <w:b/>
          <w:bCs/>
          <w:sz w:val="36"/>
          <w:szCs w:val="36"/>
        </w:rPr>
        <w:t>Happ</w:t>
      </w:r>
      <w:r w:rsidR="00805B61">
        <w:rPr>
          <w:rFonts w:ascii="TH SarabunPSK" w:hAnsi="TH SarabunPSK" w:cs="TH SarabunPSK"/>
          <w:b/>
          <w:bCs/>
          <w:sz w:val="36"/>
          <w:szCs w:val="36"/>
        </w:rPr>
        <w:t>y</w:t>
      </w:r>
      <w:r w:rsidRPr="006E7964">
        <w:rPr>
          <w:rFonts w:ascii="TH SarabunPSK" w:hAnsi="TH SarabunPSK" w:cs="TH SarabunPSK"/>
          <w:b/>
          <w:bCs/>
          <w:sz w:val="36"/>
          <w:szCs w:val="36"/>
        </w:rPr>
        <w:t xml:space="preserve"> Workplace</w:t>
      </w:r>
      <w:r w:rsidRPr="006E7964">
        <w:rPr>
          <w:rFonts w:ascii="TH SarabunPSK" w:hAnsi="TH SarabunPSK" w:cs="TH SarabunPSK" w:hint="cs"/>
          <w:b/>
          <w:bCs/>
          <w:sz w:val="36"/>
          <w:szCs w:val="36"/>
          <w:cs/>
        </w:rPr>
        <w:t>)</w:t>
      </w:r>
    </w:p>
    <w:p w14:paraId="712EED64" w14:textId="67FFA84B" w:rsidR="003416D9" w:rsidRDefault="003416D9" w:rsidP="003416D9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6E7964">
        <w:rPr>
          <w:rFonts w:ascii="TH SarabunPSK" w:hAnsi="TH SarabunPSK" w:cs="TH SarabunPSK" w:hint="cs"/>
          <w:b/>
          <w:bCs/>
          <w:sz w:val="36"/>
          <w:szCs w:val="36"/>
          <w:cs/>
        </w:rPr>
        <w:t>องค์การบริหารส่วนตำบลบริหารส่วนตำบลบัวใหญ่ อำเภอ</w:t>
      </w:r>
      <w:r w:rsidR="00AA70C3">
        <w:rPr>
          <w:rFonts w:ascii="TH SarabunPSK" w:hAnsi="TH SarabunPSK" w:cs="TH SarabunPSK" w:hint="cs"/>
          <w:b/>
          <w:bCs/>
          <w:sz w:val="36"/>
          <w:szCs w:val="36"/>
          <w:cs/>
        </w:rPr>
        <w:t>น้ำพอง</w:t>
      </w:r>
      <w:r w:rsidRPr="006E7964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จังหวัดขอนแก่น</w:t>
      </w:r>
    </w:p>
    <w:p w14:paraId="3055FE3B" w14:textId="6BC17677" w:rsidR="003416D9" w:rsidRDefault="003416D9" w:rsidP="003416D9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ด้านที่ 7. </w:t>
      </w:r>
      <w:r>
        <w:rPr>
          <w:rFonts w:ascii="TH SarabunPSK" w:hAnsi="TH SarabunPSK" w:cs="TH SarabunPSK"/>
          <w:b/>
          <w:bCs/>
          <w:sz w:val="36"/>
          <w:szCs w:val="36"/>
        </w:rPr>
        <w:t xml:space="preserve"> Happy </w:t>
      </w:r>
      <w:proofErr w:type="gramStart"/>
      <w:r w:rsidR="00DA6291">
        <w:rPr>
          <w:rFonts w:ascii="TH SarabunPSK" w:hAnsi="TH SarabunPSK" w:cs="TH SarabunPSK"/>
          <w:b/>
          <w:bCs/>
          <w:sz w:val="36"/>
          <w:szCs w:val="36"/>
        </w:rPr>
        <w:t>Family</w:t>
      </w:r>
      <w:r>
        <w:rPr>
          <w:rFonts w:ascii="TH SarabunPSK" w:hAnsi="TH SarabunPSK" w:cs="TH SarabunPSK"/>
          <w:b/>
          <w:bCs/>
          <w:sz w:val="36"/>
          <w:szCs w:val="36"/>
        </w:rPr>
        <w:t xml:space="preserve"> 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การส่งเสริม</w:t>
      </w:r>
      <w:r w:rsidR="00DA6291">
        <w:rPr>
          <w:rFonts w:ascii="TH SarabunPSK" w:hAnsi="TH SarabunPSK" w:cs="TH SarabunPSK" w:hint="cs"/>
          <w:b/>
          <w:bCs/>
          <w:sz w:val="36"/>
          <w:szCs w:val="36"/>
          <w:cs/>
        </w:rPr>
        <w:t>สถาบันครอบครัวที่อบอุ่นและมั่นคง</w:t>
      </w:r>
      <w:proofErr w:type="gramEnd"/>
    </w:p>
    <w:p w14:paraId="1A039F8E" w14:textId="394DAF6B" w:rsidR="006B3EC1" w:rsidRDefault="006B3EC1" w:rsidP="003416D9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การประชุมประจำเดือนเพื่อพบปะและแลกเปลี่ยนความรู้และงานที่รับผิดชอ</w:t>
      </w:r>
      <w:r w:rsidR="00467603">
        <w:rPr>
          <w:rFonts w:ascii="TH SarabunPSK" w:hAnsi="TH SarabunPSK" w:cs="TH SarabunPSK" w:hint="cs"/>
          <w:b/>
          <w:bCs/>
          <w:sz w:val="36"/>
          <w:szCs w:val="36"/>
          <w:cs/>
        </w:rPr>
        <w:t>บ</w:t>
      </w:r>
    </w:p>
    <w:p w14:paraId="1693F07A" w14:textId="6447D6A1" w:rsidR="00550650" w:rsidRDefault="00467603" w:rsidP="003416D9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80768" behindDoc="1" locked="0" layoutInCell="1" allowOverlap="1" wp14:anchorId="310201C2" wp14:editId="01D4BEE8">
            <wp:simplePos x="0" y="0"/>
            <wp:positionH relativeFrom="margin">
              <wp:posOffset>472440</wp:posOffset>
            </wp:positionH>
            <wp:positionV relativeFrom="paragraph">
              <wp:posOffset>31750</wp:posOffset>
            </wp:positionV>
            <wp:extent cx="5204460" cy="3293110"/>
            <wp:effectExtent l="0" t="0" r="0" b="2540"/>
            <wp:wrapNone/>
            <wp:docPr id="599291841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4680" cy="3293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9CF4AE" w14:textId="12AB5FA0" w:rsidR="002E3501" w:rsidRDefault="002E3501" w:rsidP="003416D9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</w:p>
    <w:p w14:paraId="3256F43F" w14:textId="6534CB8B" w:rsidR="003416D9" w:rsidRDefault="003416D9" w:rsidP="003416D9">
      <w:pPr>
        <w:rPr>
          <w:rFonts w:ascii="TH SarabunPSK" w:hAnsi="TH SarabunPSK" w:cs="TH SarabunPSK"/>
          <w:sz w:val="36"/>
          <w:szCs w:val="36"/>
        </w:rPr>
      </w:pPr>
    </w:p>
    <w:p w14:paraId="039BFEC9" w14:textId="50D0A4DC" w:rsidR="003416D9" w:rsidRDefault="003416D9" w:rsidP="00B53398">
      <w:pPr>
        <w:jc w:val="right"/>
        <w:rPr>
          <w:rFonts w:ascii="TH SarabunPSK" w:hAnsi="TH SarabunPSK" w:cs="TH SarabunPSK"/>
          <w:sz w:val="36"/>
          <w:szCs w:val="36"/>
        </w:rPr>
      </w:pPr>
    </w:p>
    <w:p w14:paraId="6F79C415" w14:textId="6841BD16" w:rsidR="00F92E2F" w:rsidRDefault="00F92E2F" w:rsidP="00B53398">
      <w:pPr>
        <w:jc w:val="right"/>
        <w:rPr>
          <w:rFonts w:ascii="TH SarabunPSK" w:hAnsi="TH SarabunPSK" w:cs="TH SarabunPSK"/>
          <w:sz w:val="36"/>
          <w:szCs w:val="36"/>
        </w:rPr>
      </w:pPr>
    </w:p>
    <w:p w14:paraId="7C336501" w14:textId="02F3958C" w:rsidR="00F92E2F" w:rsidRDefault="00F92E2F" w:rsidP="00B53398">
      <w:pPr>
        <w:jc w:val="right"/>
        <w:rPr>
          <w:rFonts w:ascii="TH SarabunPSK" w:hAnsi="TH SarabunPSK" w:cs="TH SarabunPSK"/>
          <w:sz w:val="36"/>
          <w:szCs w:val="36"/>
        </w:rPr>
      </w:pPr>
    </w:p>
    <w:p w14:paraId="32A1110C" w14:textId="7A755911" w:rsidR="00F92E2F" w:rsidRDefault="00F92E2F" w:rsidP="00B53398">
      <w:pPr>
        <w:jc w:val="right"/>
        <w:rPr>
          <w:rFonts w:ascii="TH SarabunPSK" w:hAnsi="TH SarabunPSK" w:cs="TH SarabunPSK"/>
          <w:sz w:val="36"/>
          <w:szCs w:val="36"/>
        </w:rPr>
      </w:pPr>
    </w:p>
    <w:p w14:paraId="75503A39" w14:textId="1D4B7E66" w:rsidR="00F92E2F" w:rsidRDefault="00F92E2F" w:rsidP="00B53398">
      <w:pPr>
        <w:jc w:val="right"/>
        <w:rPr>
          <w:rFonts w:ascii="TH SarabunPSK" w:hAnsi="TH SarabunPSK" w:cs="TH SarabunPSK"/>
          <w:sz w:val="36"/>
          <w:szCs w:val="36"/>
        </w:rPr>
      </w:pPr>
    </w:p>
    <w:p w14:paraId="3E886843" w14:textId="3882EE31" w:rsidR="00F92E2F" w:rsidRDefault="00F92E2F" w:rsidP="00B53398">
      <w:pPr>
        <w:jc w:val="right"/>
        <w:rPr>
          <w:rFonts w:ascii="TH SarabunPSK" w:hAnsi="TH SarabunPSK" w:cs="TH SarabunPSK"/>
          <w:sz w:val="36"/>
          <w:szCs w:val="36"/>
        </w:rPr>
      </w:pPr>
    </w:p>
    <w:p w14:paraId="3B5DF211" w14:textId="1C0B26E4" w:rsidR="00F92E2F" w:rsidRDefault="00F92E2F" w:rsidP="00B53398">
      <w:pPr>
        <w:jc w:val="right"/>
        <w:rPr>
          <w:rFonts w:ascii="TH SarabunPSK" w:hAnsi="TH SarabunPSK" w:cs="TH SarabunPSK"/>
          <w:sz w:val="36"/>
          <w:szCs w:val="36"/>
        </w:rPr>
      </w:pPr>
    </w:p>
    <w:p w14:paraId="40F9C6D2" w14:textId="77EA96F5" w:rsidR="00F92E2F" w:rsidRPr="00B53398" w:rsidRDefault="00F92E2F" w:rsidP="00F92E2F">
      <w:pPr>
        <w:rPr>
          <w:rFonts w:ascii="TH SarabunPSK" w:hAnsi="TH SarabunPSK" w:cs="TH SarabunPSK"/>
          <w:sz w:val="36"/>
          <w:szCs w:val="36"/>
          <w:cs/>
        </w:rPr>
      </w:pPr>
      <w:r>
        <w:rPr>
          <w:noProof/>
        </w:rPr>
        <w:drawing>
          <wp:anchor distT="0" distB="0" distL="114300" distR="114300" simplePos="0" relativeHeight="251681792" behindDoc="1" locked="0" layoutInCell="1" allowOverlap="1" wp14:anchorId="51DED8A9" wp14:editId="189E093A">
            <wp:simplePos x="0" y="0"/>
            <wp:positionH relativeFrom="margin">
              <wp:posOffset>502920</wp:posOffset>
            </wp:positionH>
            <wp:positionV relativeFrom="paragraph">
              <wp:posOffset>347980</wp:posOffset>
            </wp:positionV>
            <wp:extent cx="5189220" cy="3627120"/>
            <wp:effectExtent l="0" t="0" r="0" b="0"/>
            <wp:wrapNone/>
            <wp:docPr id="958565777" name="รูปภาพ 5" descr="อาจเป็นรูปภาพของ หนึ่งคนขึ้นไป และ ข้อควา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อาจเป็นรูปภาพของ หนึ่งคนขึ้นไป และ ข้อความ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9220" cy="3627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sz w:val="36"/>
          <w:szCs w:val="36"/>
          <w:cs/>
        </w:rPr>
        <w:t>กิจกรรมการอวยพรงานวันเกิดเพื่อเป็นขวัญและกำลังใจให้พนักงานส่วนตำบล พนักงานจ้าง</w:t>
      </w:r>
    </w:p>
    <w:sectPr w:rsidR="00F92E2F" w:rsidRPr="00B53398" w:rsidSect="00B33D49">
      <w:pgSz w:w="12240" w:h="15840"/>
      <w:pgMar w:top="851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E7964"/>
    <w:rsid w:val="000A03EB"/>
    <w:rsid w:val="001A7706"/>
    <w:rsid w:val="001E3EC9"/>
    <w:rsid w:val="002E3501"/>
    <w:rsid w:val="0033642E"/>
    <w:rsid w:val="003416D9"/>
    <w:rsid w:val="004077AE"/>
    <w:rsid w:val="00467603"/>
    <w:rsid w:val="00496B8A"/>
    <w:rsid w:val="00507D44"/>
    <w:rsid w:val="00550650"/>
    <w:rsid w:val="0066231E"/>
    <w:rsid w:val="00686D99"/>
    <w:rsid w:val="006B3EC1"/>
    <w:rsid w:val="006E7964"/>
    <w:rsid w:val="00751380"/>
    <w:rsid w:val="00763397"/>
    <w:rsid w:val="00795197"/>
    <w:rsid w:val="00805B61"/>
    <w:rsid w:val="00811547"/>
    <w:rsid w:val="00822B32"/>
    <w:rsid w:val="00830C41"/>
    <w:rsid w:val="0092112F"/>
    <w:rsid w:val="009534EA"/>
    <w:rsid w:val="00A74E72"/>
    <w:rsid w:val="00AA6E0E"/>
    <w:rsid w:val="00AA70C3"/>
    <w:rsid w:val="00B33D49"/>
    <w:rsid w:val="00B53398"/>
    <w:rsid w:val="00BE509E"/>
    <w:rsid w:val="00C60352"/>
    <w:rsid w:val="00DA6291"/>
    <w:rsid w:val="00DC0563"/>
    <w:rsid w:val="00EE0867"/>
    <w:rsid w:val="00F72939"/>
    <w:rsid w:val="00F92E2F"/>
    <w:rsid w:val="00FC0C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82AB292"/>
  <w15:chartTrackingRefBased/>
  <w15:docId w15:val="{4F9DAB92-F75F-4B51-A481-78D1F1D0045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6E7964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6E7964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6E7964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35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6E7964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6E7964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6E7964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6E7964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6E7964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6E7964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uiPriority w:val="9"/>
    <w:rsid w:val="006E7964"/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character" w:customStyle="1" w:styleId="20">
    <w:name w:val="หัวเรื่อง 2 อักขระ"/>
    <w:basedOn w:val="a0"/>
    <w:link w:val="2"/>
    <w:uiPriority w:val="9"/>
    <w:semiHidden/>
    <w:rsid w:val="006E7964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6E7964"/>
    <w:rPr>
      <w:rFonts w:eastAsiaTheme="majorEastAsia" w:cstheme="majorBidi"/>
      <w:color w:val="2F5496" w:themeColor="accent1" w:themeShade="BF"/>
      <w:sz w:val="28"/>
      <w:szCs w:val="35"/>
    </w:rPr>
  </w:style>
  <w:style w:type="character" w:customStyle="1" w:styleId="40">
    <w:name w:val="หัวเรื่อง 4 อักขระ"/>
    <w:basedOn w:val="a0"/>
    <w:link w:val="4"/>
    <w:uiPriority w:val="9"/>
    <w:semiHidden/>
    <w:rsid w:val="006E7964"/>
    <w:rPr>
      <w:rFonts w:eastAsiaTheme="majorEastAsia" w:cstheme="majorBidi"/>
      <w:i/>
      <w:iCs/>
      <w:color w:val="2F5496" w:themeColor="accent1" w:themeShade="BF"/>
    </w:rPr>
  </w:style>
  <w:style w:type="character" w:customStyle="1" w:styleId="50">
    <w:name w:val="หัวเรื่อง 5 อักขระ"/>
    <w:basedOn w:val="a0"/>
    <w:link w:val="5"/>
    <w:uiPriority w:val="9"/>
    <w:semiHidden/>
    <w:rsid w:val="006E7964"/>
    <w:rPr>
      <w:rFonts w:eastAsiaTheme="majorEastAsia" w:cstheme="majorBidi"/>
      <w:color w:val="2F5496" w:themeColor="accent1" w:themeShade="BF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6E7964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หัวเรื่อง 7 อักขระ"/>
    <w:basedOn w:val="a0"/>
    <w:link w:val="7"/>
    <w:uiPriority w:val="9"/>
    <w:semiHidden/>
    <w:rsid w:val="006E7964"/>
    <w:rPr>
      <w:rFonts w:eastAsiaTheme="majorEastAsia" w:cstheme="majorBidi"/>
      <w:color w:val="595959" w:themeColor="text1" w:themeTint="A6"/>
    </w:rPr>
  </w:style>
  <w:style w:type="character" w:customStyle="1" w:styleId="80">
    <w:name w:val="หัวเรื่อง 8 อักขระ"/>
    <w:basedOn w:val="a0"/>
    <w:link w:val="8"/>
    <w:uiPriority w:val="9"/>
    <w:semiHidden/>
    <w:rsid w:val="006E7964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หัวเรื่อง 9 อักขระ"/>
    <w:basedOn w:val="a0"/>
    <w:link w:val="9"/>
    <w:uiPriority w:val="9"/>
    <w:semiHidden/>
    <w:rsid w:val="006E7964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6E7964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a4">
    <w:name w:val="ชื่อเรื่อง อักขระ"/>
    <w:basedOn w:val="a0"/>
    <w:link w:val="a3"/>
    <w:uiPriority w:val="10"/>
    <w:rsid w:val="006E7964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a5">
    <w:name w:val="Subtitle"/>
    <w:basedOn w:val="a"/>
    <w:next w:val="a"/>
    <w:link w:val="a6"/>
    <w:uiPriority w:val="11"/>
    <w:qFormat/>
    <w:rsid w:val="006E7964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character" w:customStyle="1" w:styleId="a6">
    <w:name w:val="ชื่อเรื่องรอง อักขระ"/>
    <w:basedOn w:val="a0"/>
    <w:link w:val="a5"/>
    <w:uiPriority w:val="11"/>
    <w:rsid w:val="006E7964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a7">
    <w:name w:val="Quote"/>
    <w:basedOn w:val="a"/>
    <w:next w:val="a"/>
    <w:link w:val="a8"/>
    <w:uiPriority w:val="29"/>
    <w:qFormat/>
    <w:rsid w:val="006E7964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คำอ้างอิง อักขระ"/>
    <w:basedOn w:val="a0"/>
    <w:link w:val="a7"/>
    <w:uiPriority w:val="29"/>
    <w:rsid w:val="006E7964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6E7964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6E7964"/>
    <w:rPr>
      <w:i/>
      <w:iCs/>
      <w:color w:val="2F5496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6E7964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c">
    <w:name w:val="ทำให้คำอ้างอิงเป็นสีเข้มขึ้น อักขระ"/>
    <w:basedOn w:val="a0"/>
    <w:link w:val="ab"/>
    <w:uiPriority w:val="30"/>
    <w:rsid w:val="006E7964"/>
    <w:rPr>
      <w:i/>
      <w:iCs/>
      <w:color w:val="2F5496" w:themeColor="accent1" w:themeShade="BF"/>
    </w:rPr>
  </w:style>
  <w:style w:type="character" w:styleId="ad">
    <w:name w:val="Intense Reference"/>
    <w:basedOn w:val="a0"/>
    <w:uiPriority w:val="32"/>
    <w:qFormat/>
    <w:rsid w:val="006E7964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pn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23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97</TotalTime>
  <Pages>9</Pages>
  <Words>446</Words>
  <Characters>2546</Characters>
  <Application>Microsoft Office Word</Application>
  <DocSecurity>0</DocSecurity>
  <Lines>21</Lines>
  <Paragraphs>5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acer</dc:creator>
  <cp:keywords/>
  <dc:description/>
  <cp:lastModifiedBy>acer</cp:lastModifiedBy>
  <cp:revision>31</cp:revision>
  <dcterms:created xsi:type="dcterms:W3CDTF">2026-05-06T04:21:00Z</dcterms:created>
  <dcterms:modified xsi:type="dcterms:W3CDTF">2026-05-07T03:45:00Z</dcterms:modified>
</cp:coreProperties>
</file>